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93EA" w14:textId="77777777" w:rsidR="00E27086" w:rsidRDefault="00BC7724" w:rsidP="00E27086">
      <w:pPr>
        <w:tabs>
          <w:tab w:val="left" w:pos="9639"/>
        </w:tabs>
        <w:ind w:right="-709"/>
        <w:jc w:val="center"/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Boksekker</w:t>
      </w:r>
      <w:r w:rsidR="00975ADF"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bøker på ulike språk</w:t>
      </w:r>
      <w:r w:rsidR="2F9C0DCF"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265674" w14:textId="23297EB1" w:rsidR="00BC7724" w:rsidRDefault="2F9C0DCF" w:rsidP="00E27086">
      <w:pPr>
        <w:tabs>
          <w:tab w:val="left" w:pos="9639"/>
        </w:tabs>
        <w:ind w:right="-709"/>
        <w:jc w:val="center"/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BC7724"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ratis utlån til barnehage</w:t>
      </w:r>
      <w:r w:rsidR="00814498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744325" w:rsidRPr="00C16D80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foreldre</w:t>
      </w:r>
      <w:r w:rsidR="00E27086">
        <w:rPr>
          <w:rFonts w:asciiTheme="majorHAnsi" w:hAnsiTheme="majorHAnsi" w:cstheme="maj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87CCC5" w14:textId="77777777" w:rsidR="00E27086" w:rsidRPr="00E27086" w:rsidRDefault="00E27086" w:rsidP="00E27086">
      <w:pPr>
        <w:tabs>
          <w:tab w:val="left" w:pos="9639"/>
        </w:tabs>
        <w:ind w:right="-709"/>
        <w:jc w:val="center"/>
        <w:rPr>
          <w:rFonts w:asciiTheme="majorHAnsi" w:hAnsiTheme="majorHAnsi" w:cstheme="majorHAnsi"/>
          <w:color w:val="4472C4" w:themeColor="accent1"/>
          <w:sz w:val="32"/>
          <w:szCs w:val="32"/>
        </w:rPr>
      </w:pPr>
    </w:p>
    <w:p w14:paraId="1C2ABF77" w14:textId="73B7C4C8" w:rsidR="00584567" w:rsidRPr="001E1304" w:rsidRDefault="00BC7724" w:rsidP="686B3793">
      <w:pPr>
        <w:rPr>
          <w:rFonts w:asciiTheme="majorHAnsi" w:hAnsiTheme="majorHAnsi" w:cstheme="majorBidi"/>
          <w:b/>
          <w:bCs/>
          <w:color w:val="000000" w:themeColor="text1"/>
        </w:rPr>
      </w:pPr>
      <w:r w:rsidRPr="00F00DCB">
        <w:rPr>
          <w:rFonts w:asciiTheme="majorHAnsi" w:hAnsiTheme="majorHAnsi" w:cstheme="majorBidi"/>
          <w:b/>
          <w:bCs/>
        </w:rPr>
        <w:t xml:space="preserve">Veilederkorps barnehage </w:t>
      </w:r>
      <w:r w:rsidR="00744325" w:rsidRPr="00F00DCB">
        <w:rPr>
          <w:rFonts w:asciiTheme="majorHAnsi" w:hAnsiTheme="majorHAnsi" w:cstheme="majorBidi"/>
          <w:b/>
          <w:bCs/>
        </w:rPr>
        <w:t>låne</w:t>
      </w:r>
      <w:r w:rsidR="5F9EA015" w:rsidRPr="00F00DCB">
        <w:rPr>
          <w:rFonts w:asciiTheme="majorHAnsi" w:hAnsiTheme="majorHAnsi" w:cstheme="majorBidi"/>
          <w:b/>
          <w:bCs/>
        </w:rPr>
        <w:t>r</w:t>
      </w:r>
      <w:r w:rsidR="00744325" w:rsidRPr="00F00DCB">
        <w:rPr>
          <w:rFonts w:asciiTheme="majorHAnsi" w:hAnsiTheme="majorHAnsi" w:cstheme="majorBidi"/>
          <w:b/>
          <w:bCs/>
        </w:rPr>
        <w:t xml:space="preserve"> ut </w:t>
      </w:r>
      <w:r w:rsidRPr="00F00DCB">
        <w:rPr>
          <w:rFonts w:asciiTheme="majorHAnsi" w:hAnsiTheme="majorHAnsi" w:cstheme="majorBidi"/>
          <w:b/>
          <w:bCs/>
        </w:rPr>
        <w:t xml:space="preserve">boksekker på ulike språk </w:t>
      </w:r>
      <w:r w:rsidR="00744325" w:rsidRPr="00F00DCB">
        <w:rPr>
          <w:rFonts w:asciiTheme="majorHAnsi" w:hAnsiTheme="majorHAnsi" w:cstheme="majorBidi"/>
          <w:b/>
          <w:bCs/>
        </w:rPr>
        <w:t xml:space="preserve">til </w:t>
      </w:r>
      <w:r w:rsidRPr="00F00DCB">
        <w:rPr>
          <w:rFonts w:asciiTheme="majorHAnsi" w:hAnsiTheme="majorHAnsi" w:cstheme="majorBidi"/>
          <w:b/>
          <w:bCs/>
        </w:rPr>
        <w:t>barnehag</w:t>
      </w:r>
      <w:r w:rsidR="00744325" w:rsidRPr="00F00DCB">
        <w:rPr>
          <w:rFonts w:asciiTheme="majorHAnsi" w:hAnsiTheme="majorHAnsi" w:cstheme="majorBidi"/>
          <w:b/>
          <w:bCs/>
        </w:rPr>
        <w:t>e og foreldre</w:t>
      </w:r>
      <w:r w:rsidR="00975ADF" w:rsidRPr="00F00DCB">
        <w:rPr>
          <w:rFonts w:asciiTheme="majorHAnsi" w:hAnsiTheme="majorHAnsi" w:cstheme="majorBidi"/>
          <w:b/>
          <w:bCs/>
        </w:rPr>
        <w:t>.</w:t>
      </w:r>
      <w:r w:rsidR="00382577" w:rsidRPr="00F00DCB">
        <w:rPr>
          <w:rFonts w:asciiTheme="majorHAnsi" w:hAnsiTheme="majorHAnsi" w:cstheme="majorBidi"/>
          <w:b/>
          <w:bCs/>
        </w:rPr>
        <w:t xml:space="preserve"> </w:t>
      </w:r>
      <w:r w:rsidR="00780470" w:rsidRPr="00F00DCB">
        <w:rPr>
          <w:rFonts w:asciiTheme="majorHAnsi" w:hAnsiTheme="majorHAnsi" w:cstheme="majorBidi"/>
          <w:b/>
          <w:bCs/>
        </w:rPr>
        <w:t>H</w:t>
      </w:r>
      <w:r w:rsidRPr="00F00DCB">
        <w:rPr>
          <w:rFonts w:asciiTheme="majorHAnsi" w:hAnsiTheme="majorHAnsi" w:cstheme="majorBidi"/>
          <w:b/>
          <w:bCs/>
        </w:rPr>
        <w:t xml:space="preserve">ver sekk </w:t>
      </w:r>
      <w:r w:rsidR="00780470" w:rsidRPr="00F00DCB">
        <w:rPr>
          <w:rFonts w:asciiTheme="majorHAnsi" w:hAnsiTheme="majorHAnsi" w:cstheme="majorBidi"/>
          <w:b/>
          <w:bCs/>
        </w:rPr>
        <w:t>inneholder</w:t>
      </w:r>
      <w:r w:rsidRPr="00F00DCB">
        <w:rPr>
          <w:rFonts w:asciiTheme="majorHAnsi" w:hAnsiTheme="majorHAnsi" w:cstheme="majorBidi"/>
          <w:b/>
          <w:bCs/>
        </w:rPr>
        <w:t xml:space="preserve"> </w:t>
      </w:r>
      <w:r w:rsidR="00D92C54" w:rsidRPr="00F00DCB">
        <w:rPr>
          <w:rFonts w:asciiTheme="majorHAnsi" w:hAnsiTheme="majorHAnsi" w:cstheme="majorBidi"/>
          <w:b/>
          <w:bCs/>
        </w:rPr>
        <w:t>6 - 8</w:t>
      </w:r>
      <w:r w:rsidR="00F0671B" w:rsidRPr="00F00DCB">
        <w:rPr>
          <w:rFonts w:asciiTheme="majorHAnsi" w:hAnsiTheme="majorHAnsi" w:cstheme="majorBidi"/>
          <w:b/>
          <w:bCs/>
        </w:rPr>
        <w:t xml:space="preserve"> barne</w:t>
      </w:r>
      <w:r w:rsidRPr="00F00DCB">
        <w:rPr>
          <w:rFonts w:asciiTheme="majorHAnsi" w:hAnsiTheme="majorHAnsi" w:cstheme="majorBidi"/>
          <w:b/>
          <w:bCs/>
        </w:rPr>
        <w:t>bøker</w:t>
      </w:r>
      <w:r w:rsidR="008F69DB" w:rsidRPr="00F00DCB">
        <w:rPr>
          <w:rFonts w:asciiTheme="majorHAnsi" w:hAnsiTheme="majorHAnsi" w:cstheme="majorBidi"/>
          <w:b/>
          <w:bCs/>
        </w:rPr>
        <w:t xml:space="preserve">. </w:t>
      </w:r>
      <w:r w:rsidR="008F69DB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>Alle sekkene inneholder «Min tospråklige snakkende ordbok»</w:t>
      </w:r>
      <w:r w:rsidR="00713294" w:rsidRPr="00F00DCB">
        <w:rPr>
          <w:rFonts w:asciiTheme="majorHAnsi" w:hAnsiTheme="majorHAnsi" w:cstheme="majorBidi"/>
          <w:b/>
          <w:bCs/>
        </w:rPr>
        <w:t xml:space="preserve">, </w:t>
      </w:r>
      <w:r w:rsidR="00A32929" w:rsidRPr="00F00DCB">
        <w:rPr>
          <w:rFonts w:asciiTheme="majorHAnsi" w:hAnsiTheme="majorHAnsi" w:cstheme="majorBidi"/>
          <w:b/>
          <w:bCs/>
        </w:rPr>
        <w:t>ulike</w:t>
      </w:r>
      <w:r w:rsidR="00713294" w:rsidRPr="00F00DCB">
        <w:rPr>
          <w:rFonts w:asciiTheme="majorHAnsi" w:hAnsiTheme="majorHAnsi" w:cstheme="majorBidi"/>
          <w:b/>
          <w:bCs/>
        </w:rPr>
        <w:t xml:space="preserve"> tospråklige </w:t>
      </w:r>
      <w:r w:rsidR="007D7D94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>bøker/eventyr</w:t>
      </w:r>
      <w:r w:rsidR="00A32929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 xml:space="preserve"> og</w:t>
      </w:r>
      <w:r w:rsidR="007D7D94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 xml:space="preserve"> bøker på norsk </w:t>
      </w:r>
      <w:r w:rsidR="00CE51C6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>som er oversatt</w:t>
      </w:r>
      <w:r w:rsidR="007D7D94" w:rsidRPr="00F00DCB">
        <w:rPr>
          <w:rStyle w:val="normaltextrun"/>
          <w:rFonts w:asciiTheme="majorHAnsi" w:hAnsiTheme="majorHAnsi" w:cstheme="majorBidi"/>
          <w:b/>
          <w:bCs/>
          <w:color w:val="000000"/>
          <w:shd w:val="clear" w:color="auto" w:fill="FFFFFF"/>
        </w:rPr>
        <w:t xml:space="preserve">. </w:t>
      </w:r>
    </w:p>
    <w:p w14:paraId="41AB1610" w14:textId="5B19566D" w:rsidR="00584567" w:rsidRDefault="00584567" w:rsidP="2BD300D4">
      <w:pPr>
        <w:rPr>
          <w:rFonts w:asciiTheme="majorHAnsi" w:hAnsiTheme="majorHAnsi" w:cstheme="majorBidi"/>
          <w:b/>
          <w:bCs/>
          <w:color w:val="000000" w:themeColor="text1"/>
        </w:rPr>
      </w:pPr>
      <w:r w:rsidRPr="2BD300D4">
        <w:rPr>
          <w:rFonts w:asciiTheme="majorHAnsi" w:hAnsiTheme="majorHAnsi" w:cstheme="majorBidi"/>
        </w:rPr>
        <w:t xml:space="preserve">Vi har boksekker på seks språk: arabisk - somali - polsk - tigrinja - russisk </w:t>
      </w:r>
      <w:r w:rsidR="003A7E3A">
        <w:rPr>
          <w:rFonts w:asciiTheme="majorHAnsi" w:hAnsiTheme="majorHAnsi" w:cstheme="majorBidi"/>
        </w:rPr>
        <w:t>-</w:t>
      </w:r>
      <w:r w:rsidRPr="2BD300D4">
        <w:rPr>
          <w:rFonts w:asciiTheme="majorHAnsi" w:hAnsiTheme="majorHAnsi" w:cstheme="majorBidi"/>
        </w:rPr>
        <w:t xml:space="preserve"> ukrainsk</w:t>
      </w:r>
    </w:p>
    <w:p w14:paraId="0547E055" w14:textId="6DB58423" w:rsidR="007C66C2" w:rsidRDefault="00A164F3" w:rsidP="17AAA1B2">
      <w:pPr>
        <w:rPr>
          <w:rStyle w:val="normaltextrun"/>
          <w:rFonts w:ascii="Calibri Light" w:eastAsia="Calibri Light" w:hAnsi="Calibri Light" w:cs="Calibri Light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68D1F" wp14:editId="6902EEF9">
            <wp:simplePos x="0" y="0"/>
            <wp:positionH relativeFrom="character">
              <wp:posOffset>4276725</wp:posOffset>
            </wp:positionH>
            <wp:positionV relativeFrom="paragraph">
              <wp:posOffset>2540</wp:posOffset>
            </wp:positionV>
            <wp:extent cx="1790321" cy="1487021"/>
            <wp:effectExtent l="0" t="0" r="0" b="7620"/>
            <wp:wrapSquare wrapText="bothSides"/>
            <wp:docPr id="1786754543" name="Bilde 1786754543" descr="Et bilde som inneholder tekst, bjørn, tegnefilm, le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274120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321" cy="148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319CA9" w:rsidRPr="17AAA1B2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</w:rPr>
        <w:t>Høsten 2023 har vi utvidet alle sekkene med bøker som passer for yngre barn;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r w:rsidR="5E319CA9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>Mine første 100 ord fra naturen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– en bilde/pekebok, og </w:t>
      </w:r>
      <w:r w:rsidR="5E319CA9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>Haust-vrimleboka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- en bildebok uten</w:t>
      </w:r>
      <w:r w:rsidR="53E486C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/med lite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tekst</w:t>
      </w:r>
      <w:r w:rsidR="35D73FD1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.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r w:rsidR="58B7F7EC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Her kan en se på bildene og lage sin egen fortelling. 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Inni vrimleboka ligger en</w:t>
      </w:r>
      <w:r w:rsidR="22D8BBAC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r w:rsidR="53FDAF26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visuell </w:t>
      </w:r>
      <w:r w:rsidR="22D8BBAC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veiledning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; S</w:t>
      </w:r>
      <w:r w:rsidR="5E319CA9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>e og finn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r w:rsidR="3D705C52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som uten tekst </w:t>
      </w:r>
      <w:r w:rsidR="1E054A8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viser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en måte </w:t>
      </w:r>
      <w:r w:rsidR="5E319CA9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 xml:space="preserve">å </w:t>
      </w:r>
      <w:r w:rsidR="1529B26A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 xml:space="preserve">bruke 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boka på</w:t>
      </w:r>
      <w:r w:rsidR="0F39150E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sammen med barn</w:t>
      </w:r>
      <w:r w:rsidR="7A4D4AD0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.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r w:rsidR="7AD4824C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Begge d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isse bøkene kan også fungere godt for barn som er </w:t>
      </w:r>
      <w:r w:rsidR="5E319CA9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>nye i norsk</w:t>
      </w:r>
      <w:r w:rsidR="2114E70A" w:rsidRPr="17AAA1B2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  <w:t xml:space="preserve"> </w:t>
      </w:r>
      <w:r w:rsidR="2114E70A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litt uavhengig av alder</w:t>
      </w:r>
      <w:r w:rsidR="5E319CA9" w:rsidRPr="17AAA1B2">
        <w:rPr>
          <w:rStyle w:val="normaltextrun"/>
          <w:rFonts w:ascii="Calibri Light" w:eastAsia="Calibri Light" w:hAnsi="Calibri Light" w:cs="Calibri Light"/>
          <w:color w:val="000000" w:themeColor="text1"/>
        </w:rPr>
        <w:t>.</w:t>
      </w:r>
    </w:p>
    <w:p w14:paraId="63D3876F" w14:textId="1CE0A102" w:rsidR="001B1652" w:rsidRDefault="001B1652" w:rsidP="17AAA1B2">
      <w:pPr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</w:rPr>
      </w:pPr>
    </w:p>
    <w:p w14:paraId="7B46225D" w14:textId="4835E918" w:rsidR="00F67CCF" w:rsidRDefault="00F67CCF" w:rsidP="2BD300D4">
      <w:pPr>
        <w:ind w:right="-180"/>
        <w:rPr>
          <w:rFonts w:asciiTheme="majorHAnsi" w:hAnsiTheme="majorHAnsi" w:cstheme="majorBidi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E215A14" wp14:editId="47599FC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02922" cy="1295400"/>
            <wp:effectExtent l="0" t="0" r="0" b="0"/>
            <wp:wrapSquare wrapText="bothSides"/>
            <wp:docPr id="1116678851" name="Bilde 1116678851" descr="Et bilde som inneholder tekst, klær, Menneskeansikt, gu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1884135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t="1935" r="-712" b="-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22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383A75" w:rsidRPr="17AAA1B2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shd w:val="clear" w:color="auto" w:fill="FFFFFF"/>
        </w:rPr>
        <w:t xml:space="preserve"> </w:t>
      </w:r>
      <w:r w:rsidR="1631C08B" w:rsidRPr="17AAA1B2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shd w:val="clear" w:color="auto" w:fill="FFFFFF"/>
        </w:rPr>
        <w:t>Brosjyre</w:t>
      </w:r>
      <w:r w:rsidR="00D265B7" w:rsidRPr="09D4FDE1">
        <w:rPr>
          <w:rFonts w:asciiTheme="majorHAnsi" w:hAnsiTheme="majorHAnsi" w:cstheme="majorBidi"/>
          <w:b/>
          <w:bCs/>
        </w:rPr>
        <w:t xml:space="preserve"> til foreldre:</w:t>
      </w:r>
      <w:r w:rsidR="00D265B7" w:rsidRPr="09D4FDE1">
        <w:rPr>
          <w:rFonts w:asciiTheme="majorHAnsi" w:hAnsiTheme="majorHAnsi" w:cstheme="majorBidi"/>
        </w:rPr>
        <w:t xml:space="preserve"> Foreldre er </w:t>
      </w:r>
      <w:r w:rsidR="274E0896" w:rsidRPr="09D4FDE1">
        <w:rPr>
          <w:rFonts w:asciiTheme="majorHAnsi" w:hAnsiTheme="majorHAnsi" w:cstheme="majorBidi"/>
        </w:rPr>
        <w:t>d</w:t>
      </w:r>
      <w:r w:rsidR="25EB5688" w:rsidRPr="09D4FDE1">
        <w:rPr>
          <w:rFonts w:asciiTheme="majorHAnsi" w:hAnsiTheme="majorHAnsi" w:cstheme="majorBidi"/>
        </w:rPr>
        <w:t>en</w:t>
      </w:r>
      <w:r w:rsidR="00D265B7" w:rsidRPr="09D4FDE1">
        <w:rPr>
          <w:rFonts w:asciiTheme="majorHAnsi" w:hAnsiTheme="majorHAnsi" w:cstheme="majorBidi"/>
        </w:rPr>
        <w:t xml:space="preserve"> </w:t>
      </w:r>
      <w:r w:rsidR="5A26F4E5" w:rsidRPr="09D4FDE1">
        <w:rPr>
          <w:rFonts w:asciiTheme="majorHAnsi" w:hAnsiTheme="majorHAnsi" w:cstheme="majorBidi"/>
        </w:rPr>
        <w:t>viktig</w:t>
      </w:r>
      <w:r w:rsidR="1DE096D0" w:rsidRPr="09D4FDE1">
        <w:rPr>
          <w:rFonts w:asciiTheme="majorHAnsi" w:hAnsiTheme="majorHAnsi" w:cstheme="majorBidi"/>
        </w:rPr>
        <w:t>ste</w:t>
      </w:r>
      <w:r w:rsidR="5A26F4E5" w:rsidRPr="09D4FDE1">
        <w:rPr>
          <w:rFonts w:asciiTheme="majorHAnsi" w:hAnsiTheme="majorHAnsi" w:cstheme="majorBidi"/>
        </w:rPr>
        <w:t xml:space="preserve"> </w:t>
      </w:r>
      <w:r w:rsidR="00D265B7" w:rsidRPr="09D4FDE1">
        <w:rPr>
          <w:rFonts w:asciiTheme="majorHAnsi" w:hAnsiTheme="majorHAnsi" w:cstheme="majorBidi"/>
        </w:rPr>
        <w:t>ressursen for</w:t>
      </w:r>
      <w:r w:rsidR="1F32707B" w:rsidRPr="09D4FDE1">
        <w:rPr>
          <w:rFonts w:asciiTheme="majorHAnsi" w:hAnsiTheme="majorHAnsi" w:cstheme="majorBidi"/>
        </w:rPr>
        <w:t xml:space="preserve"> </w:t>
      </w:r>
      <w:r w:rsidR="00D265B7" w:rsidRPr="09D4FDE1">
        <w:rPr>
          <w:rFonts w:asciiTheme="majorHAnsi" w:hAnsiTheme="majorHAnsi" w:cstheme="majorBidi"/>
        </w:rPr>
        <w:t>barns utvikling av morsmål.</w:t>
      </w:r>
      <w:r w:rsidR="139966ED" w:rsidRPr="09D4FDE1">
        <w:rPr>
          <w:rFonts w:asciiTheme="majorHAnsi" w:hAnsiTheme="majorHAnsi" w:cstheme="majorBidi"/>
        </w:rPr>
        <w:t xml:space="preserve"> I boksekken finner du </w:t>
      </w:r>
      <w:r w:rsidR="12BEBE55" w:rsidRPr="09D4FDE1">
        <w:rPr>
          <w:rFonts w:asciiTheme="majorHAnsi" w:hAnsiTheme="majorHAnsi" w:cstheme="majorBidi"/>
        </w:rPr>
        <w:t>brosjyren</w:t>
      </w:r>
      <w:r w:rsidR="139966ED" w:rsidRPr="09D4FDE1">
        <w:rPr>
          <w:rFonts w:asciiTheme="majorHAnsi" w:hAnsiTheme="majorHAnsi" w:cstheme="majorBidi"/>
        </w:rPr>
        <w:t xml:space="preserve"> </w:t>
      </w:r>
      <w:r w:rsidR="007C7A84" w:rsidRPr="17AAA1B2">
        <w:rPr>
          <w:rFonts w:asciiTheme="majorHAnsi" w:hAnsiTheme="majorHAnsi" w:cstheme="majorBidi"/>
          <w:i/>
          <w:iCs/>
        </w:rPr>
        <w:t xml:space="preserve">«Hvordan </w:t>
      </w:r>
      <w:r w:rsidR="000253B7" w:rsidRPr="17AAA1B2">
        <w:rPr>
          <w:rFonts w:asciiTheme="majorHAnsi" w:hAnsiTheme="majorHAnsi" w:cstheme="majorBidi"/>
          <w:i/>
          <w:iCs/>
        </w:rPr>
        <w:t xml:space="preserve">kan jeg støtte og </w:t>
      </w:r>
      <w:r w:rsidR="00713294" w:rsidRPr="17AAA1B2">
        <w:rPr>
          <w:rFonts w:asciiTheme="majorHAnsi" w:hAnsiTheme="majorHAnsi" w:cstheme="majorBidi"/>
          <w:i/>
          <w:iCs/>
        </w:rPr>
        <w:t>o</w:t>
      </w:r>
      <w:r w:rsidR="000253B7" w:rsidRPr="17AAA1B2">
        <w:rPr>
          <w:rFonts w:asciiTheme="majorHAnsi" w:hAnsiTheme="majorHAnsi" w:cstheme="majorBidi"/>
          <w:i/>
          <w:iCs/>
        </w:rPr>
        <w:t>ppmuntre barnet mitt til å utvikle og bruke sine språk?»</w:t>
      </w:r>
      <w:r w:rsidR="723BE86D" w:rsidRPr="17AAA1B2">
        <w:rPr>
          <w:rFonts w:asciiTheme="majorHAnsi" w:hAnsiTheme="majorHAnsi" w:cstheme="majorBidi"/>
          <w:i/>
          <w:iCs/>
        </w:rPr>
        <w:t xml:space="preserve">. </w:t>
      </w:r>
      <w:r w:rsidR="723BE86D" w:rsidRPr="17AAA1B2">
        <w:rPr>
          <w:rFonts w:asciiTheme="majorHAnsi" w:hAnsiTheme="majorHAnsi" w:cstheme="majorBidi"/>
        </w:rPr>
        <w:t xml:space="preserve">Den </w:t>
      </w:r>
      <w:r w:rsidR="723BE86D" w:rsidRPr="17AAA1B2">
        <w:rPr>
          <w:rFonts w:asciiTheme="majorHAnsi" w:hAnsiTheme="majorHAnsi" w:cstheme="majorBidi"/>
          <w:i/>
          <w:iCs/>
        </w:rPr>
        <w:t>e</w:t>
      </w:r>
      <w:r w:rsidR="00F709DD" w:rsidRPr="09D4FDE1">
        <w:rPr>
          <w:rFonts w:asciiTheme="majorHAnsi" w:hAnsiTheme="majorHAnsi" w:cstheme="majorBidi"/>
        </w:rPr>
        <w:t xml:space="preserve">r </w:t>
      </w:r>
      <w:r w:rsidR="00AB1158" w:rsidRPr="09D4FDE1">
        <w:rPr>
          <w:rFonts w:asciiTheme="majorHAnsi" w:hAnsiTheme="majorHAnsi" w:cstheme="majorBidi"/>
        </w:rPr>
        <w:t>oversatt til språket i boksekken</w:t>
      </w:r>
      <w:r w:rsidR="0086B02E" w:rsidRPr="09D4FDE1">
        <w:rPr>
          <w:rFonts w:asciiTheme="majorHAnsi" w:hAnsiTheme="majorHAnsi" w:cstheme="majorBidi"/>
        </w:rPr>
        <w:t xml:space="preserve"> og </w:t>
      </w:r>
      <w:r w:rsidR="00F00DCB" w:rsidRPr="09D4FDE1">
        <w:rPr>
          <w:rFonts w:asciiTheme="majorHAnsi" w:hAnsiTheme="majorHAnsi" w:cstheme="majorBidi"/>
        </w:rPr>
        <w:t>rette</w:t>
      </w:r>
      <w:r w:rsidR="45456060" w:rsidRPr="09D4FDE1">
        <w:rPr>
          <w:rFonts w:asciiTheme="majorHAnsi" w:hAnsiTheme="majorHAnsi" w:cstheme="majorBidi"/>
        </w:rPr>
        <w:t>r seg</w:t>
      </w:r>
      <w:r w:rsidR="00F00DCB" w:rsidRPr="09D4FDE1">
        <w:rPr>
          <w:rFonts w:asciiTheme="majorHAnsi" w:hAnsiTheme="majorHAnsi" w:cstheme="majorBidi"/>
        </w:rPr>
        <w:t xml:space="preserve"> mot </w:t>
      </w:r>
      <w:r w:rsidR="00F90DB8" w:rsidRPr="09D4FDE1">
        <w:rPr>
          <w:rFonts w:asciiTheme="majorHAnsi" w:hAnsiTheme="majorHAnsi" w:cstheme="majorBidi"/>
        </w:rPr>
        <w:t>foreldre</w:t>
      </w:r>
      <w:r w:rsidR="6D208214" w:rsidRPr="09D4FDE1">
        <w:rPr>
          <w:rFonts w:asciiTheme="majorHAnsi" w:hAnsiTheme="majorHAnsi" w:cstheme="majorBidi"/>
        </w:rPr>
        <w:t>. H</w:t>
      </w:r>
      <w:r w:rsidR="0D0C9EA3" w:rsidRPr="09D4FDE1">
        <w:rPr>
          <w:rFonts w:asciiTheme="majorHAnsi" w:hAnsiTheme="majorHAnsi" w:cstheme="majorBidi"/>
        </w:rPr>
        <w:t>ensikt</w:t>
      </w:r>
      <w:r w:rsidR="519A7E32" w:rsidRPr="09D4FDE1">
        <w:rPr>
          <w:rFonts w:asciiTheme="majorHAnsi" w:hAnsiTheme="majorHAnsi" w:cstheme="majorBidi"/>
        </w:rPr>
        <w:t>en er</w:t>
      </w:r>
      <w:r w:rsidR="00E96D37" w:rsidRPr="09D4FDE1">
        <w:rPr>
          <w:rFonts w:asciiTheme="majorHAnsi" w:hAnsiTheme="majorHAnsi" w:cstheme="majorBidi"/>
        </w:rPr>
        <w:t xml:space="preserve"> å s</w:t>
      </w:r>
      <w:r w:rsidR="3CC2C385" w:rsidRPr="09D4FDE1">
        <w:rPr>
          <w:rFonts w:asciiTheme="majorHAnsi" w:hAnsiTheme="majorHAnsi" w:cstheme="majorBidi"/>
        </w:rPr>
        <w:t>tøtte foreldre og synliggjøre</w:t>
      </w:r>
      <w:r w:rsidR="00E96D37" w:rsidRPr="09D4FDE1">
        <w:rPr>
          <w:rFonts w:asciiTheme="majorHAnsi" w:hAnsiTheme="majorHAnsi" w:cstheme="majorBidi"/>
        </w:rPr>
        <w:t xml:space="preserve"> </w:t>
      </w:r>
      <w:r w:rsidR="00623FF5" w:rsidRPr="09D4FDE1">
        <w:rPr>
          <w:rFonts w:asciiTheme="majorHAnsi" w:hAnsiTheme="majorHAnsi" w:cstheme="majorBidi"/>
        </w:rPr>
        <w:t>deres</w:t>
      </w:r>
      <w:r w:rsidR="00E96D37" w:rsidRPr="09D4FDE1">
        <w:rPr>
          <w:rFonts w:asciiTheme="majorHAnsi" w:hAnsiTheme="majorHAnsi" w:cstheme="majorBidi"/>
        </w:rPr>
        <w:t xml:space="preserve"> betydning </w:t>
      </w:r>
      <w:r w:rsidR="00A33B85" w:rsidRPr="09D4FDE1">
        <w:rPr>
          <w:rFonts w:asciiTheme="majorHAnsi" w:hAnsiTheme="majorHAnsi" w:cstheme="majorBidi"/>
        </w:rPr>
        <w:t>for</w:t>
      </w:r>
      <w:r w:rsidR="00623FF5" w:rsidRPr="09D4FDE1">
        <w:rPr>
          <w:rFonts w:asciiTheme="majorHAnsi" w:hAnsiTheme="majorHAnsi" w:cstheme="majorBidi"/>
        </w:rPr>
        <w:t xml:space="preserve"> </w:t>
      </w:r>
      <w:r w:rsidR="39D8CD1B" w:rsidRPr="09D4FDE1">
        <w:rPr>
          <w:rFonts w:asciiTheme="majorHAnsi" w:hAnsiTheme="majorHAnsi" w:cstheme="majorBidi"/>
        </w:rPr>
        <w:t>barnets</w:t>
      </w:r>
      <w:r w:rsidR="00B85AE1" w:rsidRPr="09D4FDE1">
        <w:rPr>
          <w:rFonts w:asciiTheme="majorHAnsi" w:hAnsiTheme="majorHAnsi" w:cstheme="majorBidi"/>
        </w:rPr>
        <w:t xml:space="preserve"> </w:t>
      </w:r>
      <w:r w:rsidR="00A33B85" w:rsidRPr="09D4FDE1">
        <w:rPr>
          <w:rFonts w:asciiTheme="majorHAnsi" w:hAnsiTheme="majorHAnsi" w:cstheme="majorBidi"/>
        </w:rPr>
        <w:t xml:space="preserve">flerspråklige </w:t>
      </w:r>
      <w:r w:rsidR="00B85AE1" w:rsidRPr="09D4FDE1">
        <w:rPr>
          <w:rFonts w:asciiTheme="majorHAnsi" w:hAnsiTheme="majorHAnsi" w:cstheme="majorBidi"/>
        </w:rPr>
        <w:t>utvikling</w:t>
      </w:r>
      <w:r w:rsidR="00A33B85" w:rsidRPr="09D4FDE1">
        <w:rPr>
          <w:rFonts w:asciiTheme="majorHAnsi" w:hAnsiTheme="majorHAnsi" w:cstheme="majorBidi"/>
        </w:rPr>
        <w:t>.</w:t>
      </w:r>
      <w:r w:rsidR="00B85AE1" w:rsidRPr="09D4FDE1">
        <w:rPr>
          <w:rFonts w:asciiTheme="majorHAnsi" w:hAnsiTheme="majorHAnsi" w:cstheme="majorBidi"/>
        </w:rPr>
        <w:t xml:space="preserve"> </w:t>
      </w:r>
      <w:r w:rsidR="47632543" w:rsidRPr="09D4FDE1">
        <w:rPr>
          <w:rFonts w:asciiTheme="majorHAnsi" w:hAnsiTheme="majorHAnsi" w:cstheme="majorBidi"/>
        </w:rPr>
        <w:t>Brosjyren kan gjerne b</w:t>
      </w:r>
      <w:r w:rsidR="00F1660C" w:rsidRPr="09D4FDE1">
        <w:rPr>
          <w:rFonts w:asciiTheme="majorHAnsi" w:hAnsiTheme="majorHAnsi" w:cstheme="majorBidi"/>
        </w:rPr>
        <w:t>r</w:t>
      </w:r>
      <w:r w:rsidR="0012442D" w:rsidRPr="09D4FDE1">
        <w:rPr>
          <w:rFonts w:asciiTheme="majorHAnsi" w:hAnsiTheme="majorHAnsi" w:cstheme="majorBidi"/>
        </w:rPr>
        <w:t>ukes</w:t>
      </w:r>
      <w:r w:rsidR="00211378" w:rsidRPr="09D4FDE1">
        <w:rPr>
          <w:rFonts w:asciiTheme="majorHAnsi" w:hAnsiTheme="majorHAnsi" w:cstheme="majorBidi"/>
        </w:rPr>
        <w:t xml:space="preserve"> </w:t>
      </w:r>
      <w:r w:rsidR="2497D2F9" w:rsidRPr="09D4FDE1">
        <w:rPr>
          <w:rFonts w:asciiTheme="majorHAnsi" w:hAnsiTheme="majorHAnsi" w:cstheme="majorBidi"/>
        </w:rPr>
        <w:t>av barnehagen i</w:t>
      </w:r>
      <w:r w:rsidR="4382258F" w:rsidRPr="09D4FDE1">
        <w:rPr>
          <w:rFonts w:asciiTheme="majorHAnsi" w:hAnsiTheme="majorHAnsi" w:cstheme="majorBidi"/>
        </w:rPr>
        <w:t xml:space="preserve"> </w:t>
      </w:r>
      <w:r w:rsidR="446C8704" w:rsidRPr="09D4FDE1">
        <w:rPr>
          <w:rFonts w:asciiTheme="majorHAnsi" w:hAnsiTheme="majorHAnsi" w:cstheme="majorBidi"/>
        </w:rPr>
        <w:t>f</w:t>
      </w:r>
      <w:r w:rsidR="2497D2F9" w:rsidRPr="09D4FDE1">
        <w:rPr>
          <w:rFonts w:asciiTheme="majorHAnsi" w:hAnsiTheme="majorHAnsi" w:cstheme="majorBidi"/>
        </w:rPr>
        <w:t>oreldresamarbeid</w:t>
      </w:r>
      <w:r w:rsidR="787DB24C" w:rsidRPr="09D4FDE1">
        <w:rPr>
          <w:rFonts w:asciiTheme="majorHAnsi" w:hAnsiTheme="majorHAnsi" w:cstheme="majorBidi"/>
        </w:rPr>
        <w:t>et</w:t>
      </w:r>
      <w:r w:rsidR="2497D2F9" w:rsidRPr="09D4FDE1">
        <w:rPr>
          <w:rFonts w:asciiTheme="majorHAnsi" w:hAnsiTheme="majorHAnsi" w:cstheme="majorBidi"/>
        </w:rPr>
        <w:t xml:space="preserve"> </w:t>
      </w:r>
      <w:r w:rsidR="00CB6601" w:rsidRPr="09D4FDE1">
        <w:rPr>
          <w:rFonts w:asciiTheme="majorHAnsi" w:hAnsiTheme="majorHAnsi" w:cstheme="majorBidi"/>
        </w:rPr>
        <w:t>o</w:t>
      </w:r>
      <w:r w:rsidR="03EA4592" w:rsidRPr="09D4FDE1">
        <w:rPr>
          <w:rFonts w:asciiTheme="majorHAnsi" w:hAnsiTheme="majorHAnsi" w:cstheme="majorBidi"/>
        </w:rPr>
        <w:t>m barn</w:t>
      </w:r>
      <w:r w:rsidR="5AFC538A" w:rsidRPr="09D4FDE1">
        <w:rPr>
          <w:rFonts w:asciiTheme="majorHAnsi" w:hAnsiTheme="majorHAnsi" w:cstheme="majorBidi"/>
        </w:rPr>
        <w:t xml:space="preserve">ets </w:t>
      </w:r>
      <w:r w:rsidR="03EA4592" w:rsidRPr="09D4FDE1">
        <w:rPr>
          <w:rFonts w:asciiTheme="majorHAnsi" w:hAnsiTheme="majorHAnsi" w:cstheme="majorBidi"/>
        </w:rPr>
        <w:t xml:space="preserve">språklige utvikling.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A1234" w14:paraId="4D071053" w14:textId="77777777" w:rsidTr="75DA3C78">
        <w:tc>
          <w:tcPr>
            <w:tcW w:w="3964" w:type="dxa"/>
          </w:tcPr>
          <w:p w14:paraId="7FFBC9EF" w14:textId="77777777" w:rsidR="000A1234" w:rsidRDefault="000A1234" w:rsidP="000A1234">
            <w:pPr>
              <w:rPr>
                <w:rFonts w:asciiTheme="majorHAnsi" w:hAnsiTheme="majorHAnsi" w:cstheme="majorHAnsi"/>
                <w:b/>
              </w:rPr>
            </w:pPr>
            <w:r w:rsidRPr="00C16D80">
              <w:rPr>
                <w:rFonts w:asciiTheme="majorHAnsi" w:hAnsiTheme="majorHAnsi" w:cstheme="majorHAnsi"/>
                <w:b/>
              </w:rPr>
              <w:t>Målet med boksekkene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45E91AB6" w14:textId="77777777" w:rsidR="00094F7B" w:rsidRPr="00C16D80" w:rsidRDefault="00094F7B" w:rsidP="000A1234">
            <w:pPr>
              <w:rPr>
                <w:rFonts w:asciiTheme="majorHAnsi" w:hAnsiTheme="majorHAnsi" w:cstheme="majorHAnsi"/>
                <w:b/>
              </w:rPr>
            </w:pPr>
          </w:p>
          <w:p w14:paraId="797ED8CC" w14:textId="77777777" w:rsidR="000A1234" w:rsidRDefault="000A1234" w:rsidP="000A123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16D80">
              <w:rPr>
                <w:rFonts w:asciiTheme="majorHAnsi" w:hAnsiTheme="majorHAnsi" w:cstheme="majorHAnsi"/>
              </w:rPr>
              <w:t>Å gjøre bøker på flere språk tilgjengelig for barnehagene og foreldre</w:t>
            </w:r>
          </w:p>
          <w:p w14:paraId="3F19AD4D" w14:textId="77777777" w:rsidR="00094F7B" w:rsidRPr="00C16D80" w:rsidRDefault="00094F7B" w:rsidP="00094F7B">
            <w:pPr>
              <w:pStyle w:val="Listeavsnitt"/>
              <w:rPr>
                <w:rFonts w:asciiTheme="majorHAnsi" w:hAnsiTheme="majorHAnsi" w:cstheme="majorHAnsi"/>
              </w:rPr>
            </w:pPr>
          </w:p>
          <w:p w14:paraId="124FF76F" w14:textId="77777777" w:rsidR="000A1234" w:rsidRDefault="000A1234" w:rsidP="000A123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16D80">
              <w:rPr>
                <w:rFonts w:asciiTheme="majorHAnsi" w:hAnsiTheme="majorHAnsi" w:cstheme="majorHAnsi"/>
              </w:rPr>
              <w:t xml:space="preserve">Å bidra til </w:t>
            </w:r>
            <w:r>
              <w:rPr>
                <w:rFonts w:asciiTheme="majorHAnsi" w:hAnsiTheme="majorHAnsi" w:cstheme="majorHAnsi"/>
              </w:rPr>
              <w:t xml:space="preserve">et </w:t>
            </w:r>
            <w:r w:rsidRPr="00C16D80">
              <w:rPr>
                <w:rFonts w:asciiTheme="majorHAnsi" w:hAnsiTheme="majorHAnsi" w:cstheme="majorHAnsi"/>
              </w:rPr>
              <w:t>språklig mangfold</w:t>
            </w:r>
            <w:r>
              <w:rPr>
                <w:rFonts w:asciiTheme="majorHAnsi" w:hAnsiTheme="majorHAnsi" w:cstheme="majorHAnsi"/>
              </w:rPr>
              <w:t xml:space="preserve"> til</w:t>
            </w:r>
            <w:r w:rsidRPr="00C16D80">
              <w:rPr>
                <w:rFonts w:asciiTheme="majorHAnsi" w:hAnsiTheme="majorHAnsi" w:cstheme="majorHAnsi"/>
              </w:rPr>
              <w:t xml:space="preserve"> berikelse for hele barnegruppen </w:t>
            </w:r>
          </w:p>
          <w:p w14:paraId="21F847A1" w14:textId="77777777" w:rsidR="00094F7B" w:rsidRPr="00094F7B" w:rsidRDefault="00094F7B" w:rsidP="00094F7B">
            <w:pPr>
              <w:rPr>
                <w:rFonts w:asciiTheme="majorHAnsi" w:hAnsiTheme="majorHAnsi" w:cstheme="majorHAnsi"/>
              </w:rPr>
            </w:pPr>
          </w:p>
          <w:p w14:paraId="20D41167" w14:textId="77777777" w:rsidR="000A1234" w:rsidRDefault="000A1234" w:rsidP="000A123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16D80">
              <w:rPr>
                <w:rFonts w:asciiTheme="majorHAnsi" w:hAnsiTheme="majorHAnsi" w:cstheme="majorHAnsi"/>
              </w:rPr>
              <w:t>Skape leseglede hjemme og i barnehagen</w:t>
            </w:r>
          </w:p>
          <w:p w14:paraId="44C1A64C" w14:textId="77777777" w:rsidR="00094F7B" w:rsidRPr="00C16D80" w:rsidRDefault="00094F7B" w:rsidP="00094F7B">
            <w:pPr>
              <w:pStyle w:val="Listeavsnitt"/>
              <w:rPr>
                <w:rFonts w:asciiTheme="majorHAnsi" w:hAnsiTheme="majorHAnsi" w:cstheme="majorHAnsi"/>
              </w:rPr>
            </w:pPr>
          </w:p>
          <w:p w14:paraId="02AC591D" w14:textId="696FA9C8" w:rsidR="000A1234" w:rsidRDefault="000A1234" w:rsidP="000A123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 f</w:t>
            </w:r>
            <w:r w:rsidRPr="00C16D80">
              <w:rPr>
                <w:rFonts w:asciiTheme="majorHAnsi" w:hAnsiTheme="majorHAnsi" w:cstheme="majorHAnsi"/>
              </w:rPr>
              <w:t>elles leseopplevelser på tvers av ulike språk</w:t>
            </w:r>
          </w:p>
          <w:p w14:paraId="5B795697" w14:textId="77777777" w:rsidR="00094F7B" w:rsidRPr="00094F7B" w:rsidRDefault="00094F7B" w:rsidP="00094F7B">
            <w:pPr>
              <w:rPr>
                <w:rFonts w:asciiTheme="majorHAnsi" w:hAnsiTheme="majorHAnsi" w:cstheme="majorHAnsi"/>
              </w:rPr>
            </w:pPr>
          </w:p>
          <w:p w14:paraId="28E365F5" w14:textId="77777777" w:rsidR="000A1234" w:rsidRPr="00C16D80" w:rsidRDefault="000A1234" w:rsidP="000A123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Støtte f</w:t>
            </w:r>
            <w:r w:rsidRPr="00C16D80">
              <w:rPr>
                <w:rFonts w:asciiTheme="majorHAnsi" w:hAnsiTheme="majorHAnsi" w:cstheme="majorHAnsi"/>
              </w:rPr>
              <w:t xml:space="preserve">oreldre </w:t>
            </w:r>
            <w:r>
              <w:rPr>
                <w:rFonts w:asciiTheme="majorHAnsi" w:hAnsiTheme="majorHAnsi" w:cstheme="majorHAnsi"/>
              </w:rPr>
              <w:t xml:space="preserve">og deres </w:t>
            </w:r>
            <w:r w:rsidRPr="00C16D80">
              <w:rPr>
                <w:rFonts w:asciiTheme="majorHAnsi" w:hAnsiTheme="majorHAnsi" w:cstheme="majorHAnsi"/>
              </w:rPr>
              <w:t>ressurs</w:t>
            </w:r>
            <w:r>
              <w:rPr>
                <w:rFonts w:asciiTheme="majorHAnsi" w:hAnsiTheme="majorHAnsi" w:cstheme="majorHAnsi"/>
              </w:rPr>
              <w:t>er</w:t>
            </w:r>
            <w:r w:rsidRPr="00C16D8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til barns språklæring</w:t>
            </w:r>
            <w:r w:rsidRPr="00C16D8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på morsmål</w:t>
            </w:r>
          </w:p>
          <w:p w14:paraId="57F74406" w14:textId="77777777" w:rsidR="000A1234" w:rsidRDefault="000A1234" w:rsidP="003512C5">
            <w:pPr>
              <w:rPr>
                <w:rFonts w:asciiTheme="majorHAnsi" w:hAnsiTheme="majorHAnsi" w:cstheme="majorHAnsi"/>
                <w:b/>
              </w:rPr>
            </w:pPr>
          </w:p>
          <w:p w14:paraId="33D83EEE" w14:textId="77777777" w:rsidR="002355A7" w:rsidRDefault="002355A7" w:rsidP="003512C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14:paraId="717957C3" w14:textId="0C180619" w:rsidR="006D0FF9" w:rsidRPr="00C16D80" w:rsidRDefault="009F6795" w:rsidP="000A12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Hvordan bruke boksekkene:</w:t>
            </w:r>
          </w:p>
          <w:p w14:paraId="2AD4DA04" w14:textId="25ACA8BD" w:rsidR="009B52DA" w:rsidRPr="00B01D48" w:rsidRDefault="009F505D" w:rsidP="00B01D48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0A1234" w:rsidRPr="00C16D80">
              <w:rPr>
                <w:rFonts w:asciiTheme="majorHAnsi" w:hAnsiTheme="majorHAnsi" w:cstheme="majorHAnsi"/>
              </w:rPr>
              <w:t xml:space="preserve">oksekken kan lånes ut til foreldre. </w:t>
            </w:r>
          </w:p>
          <w:p w14:paraId="62869A91" w14:textId="44DDC7F7" w:rsidR="00094F7B" w:rsidRPr="00B01D48" w:rsidRDefault="009B52DA" w:rsidP="00B01D48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9B52DA">
              <w:rPr>
                <w:rFonts w:asciiTheme="majorHAnsi" w:hAnsiTheme="majorHAnsi" w:cstheme="majorHAnsi"/>
                <w:bCs/>
              </w:rPr>
              <w:t>Boksekken kan brukes i barnehagen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469F3B14" w14:textId="428C06B1" w:rsidR="000A1234" w:rsidRPr="00B01D48" w:rsidRDefault="004D70E6" w:rsidP="00B01D48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I samarbeid med hjemmet: </w:t>
            </w:r>
            <w:r w:rsidR="00EE3740">
              <w:rPr>
                <w:rFonts w:asciiTheme="majorHAnsi" w:hAnsiTheme="majorHAnsi" w:cstheme="majorHAnsi"/>
              </w:rPr>
              <w:t>Pedagogen vel</w:t>
            </w:r>
            <w:r w:rsidR="000A1234" w:rsidRPr="00C16D80">
              <w:rPr>
                <w:rFonts w:asciiTheme="majorHAnsi" w:hAnsiTheme="majorHAnsi" w:cstheme="majorHAnsi"/>
              </w:rPr>
              <w:t>ge</w:t>
            </w:r>
            <w:r w:rsidR="00EE3740">
              <w:rPr>
                <w:rFonts w:asciiTheme="majorHAnsi" w:hAnsiTheme="majorHAnsi" w:cstheme="majorHAnsi"/>
              </w:rPr>
              <w:t>r</w:t>
            </w:r>
            <w:r w:rsidR="000A1234" w:rsidRPr="00C16D80">
              <w:rPr>
                <w:rFonts w:asciiTheme="majorHAnsi" w:hAnsiTheme="majorHAnsi" w:cstheme="majorHAnsi"/>
              </w:rPr>
              <w:t xml:space="preserve"> ut </w:t>
            </w:r>
            <w:r w:rsidR="000A1234" w:rsidRPr="00452306">
              <w:rPr>
                <w:rFonts w:asciiTheme="majorHAnsi" w:hAnsiTheme="majorHAnsi" w:cstheme="majorHAnsi"/>
                <w:u w:val="single"/>
              </w:rPr>
              <w:t>en bok</w:t>
            </w:r>
            <w:r w:rsidR="000A1234" w:rsidRPr="00C16D80">
              <w:rPr>
                <w:rFonts w:asciiTheme="majorHAnsi" w:hAnsiTheme="majorHAnsi" w:cstheme="majorHAnsi"/>
              </w:rPr>
              <w:t xml:space="preserve"> </w:t>
            </w:r>
            <w:r w:rsidR="00A02AA3">
              <w:rPr>
                <w:rFonts w:asciiTheme="majorHAnsi" w:hAnsiTheme="majorHAnsi" w:cstheme="majorHAnsi"/>
              </w:rPr>
              <w:t xml:space="preserve">som en vil bruke </w:t>
            </w:r>
            <w:r w:rsidR="00D73A64">
              <w:rPr>
                <w:rFonts w:asciiTheme="majorHAnsi" w:hAnsiTheme="majorHAnsi" w:cstheme="majorHAnsi"/>
              </w:rPr>
              <w:t>i pedagogisk</w:t>
            </w:r>
            <w:r w:rsidR="00491C3B">
              <w:rPr>
                <w:rFonts w:asciiTheme="majorHAnsi" w:hAnsiTheme="majorHAnsi" w:cstheme="majorHAnsi"/>
              </w:rPr>
              <w:t xml:space="preserve"> arbeid i</w:t>
            </w:r>
            <w:r w:rsidR="000A1234" w:rsidRPr="00C16D80">
              <w:rPr>
                <w:rFonts w:asciiTheme="majorHAnsi" w:hAnsiTheme="majorHAnsi" w:cstheme="majorHAnsi"/>
              </w:rPr>
              <w:t xml:space="preserve"> barnehagen – </w:t>
            </w:r>
            <w:r w:rsidR="00485628">
              <w:rPr>
                <w:rFonts w:asciiTheme="majorHAnsi" w:hAnsiTheme="majorHAnsi" w:cstheme="majorHAnsi"/>
              </w:rPr>
              <w:t xml:space="preserve">i forkant </w:t>
            </w:r>
            <w:r w:rsidR="000A1234" w:rsidRPr="00C16D80">
              <w:rPr>
                <w:rFonts w:asciiTheme="majorHAnsi" w:hAnsiTheme="majorHAnsi" w:cstheme="majorHAnsi"/>
              </w:rPr>
              <w:t xml:space="preserve">legges </w:t>
            </w:r>
            <w:r w:rsidR="00485628">
              <w:rPr>
                <w:rFonts w:asciiTheme="majorHAnsi" w:hAnsiTheme="majorHAnsi" w:cstheme="majorHAnsi"/>
              </w:rPr>
              <w:t xml:space="preserve">denne boken </w:t>
            </w:r>
            <w:r w:rsidR="000A1234" w:rsidRPr="00C16D80">
              <w:rPr>
                <w:rFonts w:asciiTheme="majorHAnsi" w:hAnsiTheme="majorHAnsi" w:cstheme="majorHAnsi"/>
              </w:rPr>
              <w:t>i sekken og lånes</w:t>
            </w:r>
            <w:r w:rsidR="00D73A64">
              <w:rPr>
                <w:rFonts w:asciiTheme="majorHAnsi" w:hAnsiTheme="majorHAnsi" w:cstheme="majorHAnsi"/>
              </w:rPr>
              <w:t xml:space="preserve"> ut til hjemmet. Foreldrene</w:t>
            </w:r>
            <w:r w:rsidR="000A1234" w:rsidRPr="00C16D80">
              <w:rPr>
                <w:rFonts w:asciiTheme="majorHAnsi" w:hAnsiTheme="majorHAnsi" w:cstheme="majorHAnsi"/>
              </w:rPr>
              <w:t xml:space="preserve"> </w:t>
            </w:r>
            <w:r w:rsidR="00090DD1">
              <w:rPr>
                <w:rFonts w:asciiTheme="majorHAnsi" w:hAnsiTheme="majorHAnsi" w:cstheme="majorHAnsi"/>
              </w:rPr>
              <w:t xml:space="preserve">låner og </w:t>
            </w:r>
            <w:r w:rsidR="000A1234" w:rsidRPr="00C16D80">
              <w:rPr>
                <w:rFonts w:asciiTheme="majorHAnsi" w:hAnsiTheme="majorHAnsi" w:cstheme="majorHAnsi"/>
              </w:rPr>
              <w:t xml:space="preserve">leser </w:t>
            </w:r>
            <w:r w:rsidR="00FB536C">
              <w:rPr>
                <w:rFonts w:asciiTheme="majorHAnsi" w:hAnsiTheme="majorHAnsi" w:cstheme="majorHAnsi"/>
              </w:rPr>
              <w:t>boken sammen med barnet hjemme</w:t>
            </w:r>
            <w:r w:rsidR="000A1234" w:rsidRPr="00C16D80">
              <w:rPr>
                <w:rFonts w:asciiTheme="majorHAnsi" w:hAnsiTheme="majorHAnsi" w:cstheme="majorHAnsi"/>
              </w:rPr>
              <w:t xml:space="preserve"> </w:t>
            </w:r>
            <w:r w:rsidR="000A1234" w:rsidRPr="00452306">
              <w:rPr>
                <w:rFonts w:asciiTheme="majorHAnsi" w:hAnsiTheme="majorHAnsi" w:cstheme="majorHAnsi"/>
                <w:i/>
                <w:iCs/>
              </w:rPr>
              <w:t xml:space="preserve">før den </w:t>
            </w:r>
            <w:r w:rsidR="000A1234">
              <w:rPr>
                <w:rFonts w:asciiTheme="majorHAnsi" w:hAnsiTheme="majorHAnsi" w:cstheme="majorHAnsi"/>
                <w:i/>
                <w:iCs/>
              </w:rPr>
              <w:t>arbeid</w:t>
            </w:r>
            <w:r w:rsidR="000A1234" w:rsidRPr="00452306">
              <w:rPr>
                <w:rFonts w:asciiTheme="majorHAnsi" w:hAnsiTheme="majorHAnsi" w:cstheme="majorHAnsi"/>
                <w:i/>
                <w:iCs/>
              </w:rPr>
              <w:t>es med i barnehagen</w:t>
            </w:r>
            <w:r w:rsidR="000A1234" w:rsidRPr="00C16D80">
              <w:rPr>
                <w:rFonts w:asciiTheme="majorHAnsi" w:hAnsiTheme="majorHAnsi" w:cstheme="majorHAnsi"/>
              </w:rPr>
              <w:t xml:space="preserve">. </w:t>
            </w:r>
            <w:r w:rsidR="00D25FD6">
              <w:rPr>
                <w:rFonts w:asciiTheme="majorHAnsi" w:hAnsiTheme="majorHAnsi" w:cstheme="majorHAnsi"/>
              </w:rPr>
              <w:t>Slik blir b</w:t>
            </w:r>
            <w:r w:rsidR="000A1234" w:rsidRPr="00C16D80">
              <w:rPr>
                <w:rFonts w:asciiTheme="majorHAnsi" w:hAnsiTheme="majorHAnsi" w:cstheme="majorHAnsi"/>
              </w:rPr>
              <w:t xml:space="preserve">arnet kjent med boka på </w:t>
            </w:r>
            <w:r w:rsidR="00D25FD6">
              <w:rPr>
                <w:rFonts w:asciiTheme="majorHAnsi" w:hAnsiTheme="majorHAnsi" w:cstheme="majorHAnsi"/>
              </w:rPr>
              <w:t xml:space="preserve">både </w:t>
            </w:r>
            <w:r w:rsidR="000A1234" w:rsidRPr="00C16D80">
              <w:rPr>
                <w:rFonts w:asciiTheme="majorHAnsi" w:hAnsiTheme="majorHAnsi" w:cstheme="majorHAnsi"/>
              </w:rPr>
              <w:t>morsmålet og på norsk.</w:t>
            </w:r>
          </w:p>
          <w:p w14:paraId="382CCBCE" w14:textId="6D5E7E18" w:rsidR="00094F7B" w:rsidRPr="00B01D48" w:rsidRDefault="00B924CE" w:rsidP="00094F7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tema/ prosjekt- arbeid</w:t>
            </w:r>
            <w:r w:rsidR="009B52DA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Velg</w:t>
            </w:r>
            <w:r w:rsidR="007F3C00" w:rsidRPr="00C16D80">
              <w:rPr>
                <w:rFonts w:asciiTheme="majorHAnsi" w:hAnsiTheme="majorHAnsi" w:cstheme="majorHAnsi"/>
              </w:rPr>
              <w:t xml:space="preserve"> en bok som</w:t>
            </w:r>
            <w:r w:rsidR="000467A0">
              <w:rPr>
                <w:rFonts w:asciiTheme="majorHAnsi" w:hAnsiTheme="majorHAnsi" w:cstheme="majorHAnsi"/>
              </w:rPr>
              <w:t xml:space="preserve"> du</w:t>
            </w:r>
            <w:r w:rsidR="007F3C00" w:rsidRPr="00C16D80">
              <w:rPr>
                <w:rFonts w:asciiTheme="majorHAnsi" w:hAnsiTheme="majorHAnsi" w:cstheme="majorHAnsi"/>
              </w:rPr>
              <w:t xml:space="preserve"> ønsker å jobbe med over tid</w:t>
            </w:r>
            <w:r w:rsidR="007F3C00">
              <w:rPr>
                <w:rFonts w:asciiTheme="majorHAnsi" w:hAnsiTheme="majorHAnsi" w:cstheme="majorHAnsi"/>
              </w:rPr>
              <w:t xml:space="preserve"> i barn</w:t>
            </w:r>
            <w:r w:rsidR="00F35110">
              <w:rPr>
                <w:rFonts w:asciiTheme="majorHAnsi" w:hAnsiTheme="majorHAnsi" w:cstheme="majorHAnsi"/>
              </w:rPr>
              <w:t>e</w:t>
            </w:r>
            <w:r w:rsidR="007F3C00">
              <w:rPr>
                <w:rFonts w:asciiTheme="majorHAnsi" w:hAnsiTheme="majorHAnsi" w:cstheme="majorHAnsi"/>
              </w:rPr>
              <w:t>h</w:t>
            </w:r>
            <w:r w:rsidR="00F35110">
              <w:rPr>
                <w:rFonts w:asciiTheme="majorHAnsi" w:hAnsiTheme="majorHAnsi" w:cstheme="majorHAnsi"/>
              </w:rPr>
              <w:t>a</w:t>
            </w:r>
            <w:r w:rsidR="007F3C00">
              <w:rPr>
                <w:rFonts w:asciiTheme="majorHAnsi" w:hAnsiTheme="majorHAnsi" w:cstheme="majorHAnsi"/>
              </w:rPr>
              <w:t>gen</w:t>
            </w:r>
            <w:r w:rsidR="007F3C00" w:rsidRPr="00C16D80">
              <w:rPr>
                <w:rFonts w:asciiTheme="majorHAnsi" w:hAnsiTheme="majorHAnsi" w:cstheme="majorHAnsi"/>
              </w:rPr>
              <w:t xml:space="preserve">, bruk drama, dialogisk lesing, </w:t>
            </w:r>
            <w:r w:rsidR="007F3C00" w:rsidRPr="007A087E">
              <w:rPr>
                <w:rFonts w:asciiTheme="majorHAnsi" w:hAnsiTheme="majorHAnsi" w:cstheme="majorHAnsi"/>
                <w:i/>
                <w:iCs/>
              </w:rPr>
              <w:t>lek en bok</w:t>
            </w:r>
            <w:r w:rsidR="007F3C00" w:rsidRPr="00C16D80">
              <w:rPr>
                <w:rFonts w:asciiTheme="majorHAnsi" w:hAnsiTheme="majorHAnsi" w:cstheme="majorHAnsi"/>
              </w:rPr>
              <w:t xml:space="preserve"> og</w:t>
            </w:r>
            <w:r w:rsidR="000467A0">
              <w:rPr>
                <w:rFonts w:asciiTheme="majorHAnsi" w:hAnsiTheme="majorHAnsi" w:cstheme="majorHAnsi"/>
              </w:rPr>
              <w:t xml:space="preserve"> /</w:t>
            </w:r>
            <w:r w:rsidR="007F3C00" w:rsidRPr="00C16D80">
              <w:rPr>
                <w:rFonts w:asciiTheme="majorHAnsi" w:hAnsiTheme="majorHAnsi" w:cstheme="majorHAnsi"/>
              </w:rPr>
              <w:t xml:space="preserve"> andre innfallsvinkler. </w:t>
            </w:r>
          </w:p>
          <w:p w14:paraId="369A438C" w14:textId="77777777" w:rsidR="00F67CCF" w:rsidRDefault="000A1234" w:rsidP="003512C5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C16D80">
              <w:rPr>
                <w:rFonts w:asciiTheme="majorHAnsi" w:hAnsiTheme="majorHAnsi" w:cstheme="majorHAnsi"/>
              </w:rPr>
              <w:t xml:space="preserve">Om noen foreldre er analfabeter, </w:t>
            </w:r>
            <w:r>
              <w:rPr>
                <w:rFonts w:asciiTheme="majorHAnsi" w:hAnsiTheme="majorHAnsi" w:cstheme="majorHAnsi"/>
              </w:rPr>
              <w:t>er</w:t>
            </w:r>
            <w:r w:rsidRPr="00C16D80">
              <w:rPr>
                <w:rFonts w:asciiTheme="majorHAnsi" w:hAnsiTheme="majorHAnsi" w:cstheme="majorHAnsi"/>
              </w:rPr>
              <w:t xml:space="preserve"> det ingen hindring. Oppmuntre dem til å se i bøkene </w:t>
            </w:r>
          </w:p>
          <w:p w14:paraId="09F31205" w14:textId="573C1263" w:rsidR="000A1234" w:rsidRPr="00D265B7" w:rsidRDefault="000A1234" w:rsidP="002355A7">
            <w:pPr>
              <w:pStyle w:val="Listeavsnitt"/>
              <w:rPr>
                <w:rFonts w:asciiTheme="majorHAnsi" w:hAnsiTheme="majorHAnsi" w:cstheme="majorHAnsi"/>
              </w:rPr>
            </w:pPr>
            <w:r w:rsidRPr="00C16D80">
              <w:rPr>
                <w:rFonts w:asciiTheme="majorHAnsi" w:hAnsiTheme="majorHAnsi" w:cstheme="majorHAnsi"/>
              </w:rPr>
              <w:t xml:space="preserve">sammen med barna, og snakke om bildene. </w:t>
            </w:r>
          </w:p>
        </w:tc>
      </w:tr>
      <w:tr w:rsidR="00050B4C" w14:paraId="2A5E30CC" w14:textId="77777777" w:rsidTr="75DA3C78">
        <w:tc>
          <w:tcPr>
            <w:tcW w:w="9351" w:type="dxa"/>
            <w:gridSpan w:val="2"/>
          </w:tcPr>
          <w:p w14:paraId="13EC6F1A" w14:textId="14398516" w:rsidR="004B11E6" w:rsidRDefault="7ECFA789" w:rsidP="75DA3C78">
            <w:pPr>
              <w:rPr>
                <w:rFonts w:asciiTheme="majorHAnsi" w:hAnsiTheme="majorHAnsi" w:cstheme="majorBidi"/>
                <w:b/>
                <w:bCs/>
              </w:rPr>
            </w:pPr>
            <w:r w:rsidRPr="75DA3C78">
              <w:rPr>
                <w:rFonts w:asciiTheme="majorHAnsi" w:hAnsiTheme="majorHAnsi" w:cstheme="majorBidi"/>
                <w:b/>
                <w:bCs/>
              </w:rPr>
              <w:lastRenderedPageBreak/>
              <w:t xml:space="preserve">Andre </w:t>
            </w:r>
            <w:proofErr w:type="spellStart"/>
            <w:r w:rsidR="08701E22" w:rsidRPr="75DA3C78">
              <w:rPr>
                <w:rFonts w:asciiTheme="majorHAnsi" w:hAnsiTheme="majorHAnsi" w:cstheme="majorBidi"/>
                <w:b/>
                <w:bCs/>
              </w:rPr>
              <w:t>boksekk</w:t>
            </w:r>
            <w:proofErr w:type="spellEnd"/>
            <w:r w:rsidR="08701E22" w:rsidRPr="75DA3C78">
              <w:rPr>
                <w:rFonts w:asciiTheme="majorHAnsi" w:hAnsiTheme="majorHAnsi" w:cstheme="majorBidi"/>
                <w:b/>
                <w:bCs/>
              </w:rPr>
              <w:t>-</w:t>
            </w:r>
            <w:r w:rsidR="5425A1B6" w:rsidRPr="75DA3C78">
              <w:rPr>
                <w:rFonts w:asciiTheme="majorHAnsi" w:hAnsiTheme="majorHAnsi" w:cstheme="majorBidi"/>
                <w:b/>
                <w:bCs/>
              </w:rPr>
              <w:t>tips:</w:t>
            </w:r>
          </w:p>
          <w:p w14:paraId="6DCD26D4" w14:textId="600EFDAB" w:rsidR="004B11E6" w:rsidRPr="004B11E6" w:rsidRDefault="009F505D" w:rsidP="004B11E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C16D80">
              <w:rPr>
                <w:rFonts w:asciiTheme="majorHAnsi" w:hAnsiTheme="majorHAnsi" w:cstheme="majorHAnsi"/>
              </w:rPr>
              <w:t>Invitere foreldre til barnehagen for å lese boka</w:t>
            </w:r>
            <w:r>
              <w:rPr>
                <w:rFonts w:asciiTheme="majorHAnsi" w:hAnsiTheme="majorHAnsi" w:cstheme="majorHAnsi"/>
              </w:rPr>
              <w:t xml:space="preserve"> i gruppa/en liten gruppe</w:t>
            </w:r>
            <w:r w:rsidRPr="00C16D80">
              <w:rPr>
                <w:rFonts w:asciiTheme="majorHAnsi" w:hAnsiTheme="majorHAnsi" w:cstheme="majorHAnsi"/>
              </w:rPr>
              <w:t>.</w:t>
            </w:r>
          </w:p>
          <w:p w14:paraId="1A14C88B" w14:textId="686B6AD3" w:rsidR="00D265B7" w:rsidRPr="007D2270" w:rsidRDefault="009F505D" w:rsidP="00B01D48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C16D80">
              <w:rPr>
                <w:rFonts w:asciiTheme="majorHAnsi" w:hAnsiTheme="majorHAnsi" w:cstheme="majorHAnsi"/>
              </w:rPr>
              <w:t>Samarbeid med flerspråklig personal</w:t>
            </w:r>
            <w:r>
              <w:rPr>
                <w:rFonts w:asciiTheme="majorHAnsi" w:hAnsiTheme="majorHAnsi" w:cstheme="majorHAnsi"/>
              </w:rPr>
              <w:t>e</w:t>
            </w:r>
            <w:r w:rsidRPr="00C16D80">
              <w:rPr>
                <w:rFonts w:asciiTheme="majorHAnsi" w:hAnsiTheme="majorHAnsi" w:cstheme="majorHAnsi"/>
              </w:rPr>
              <w:t xml:space="preserve"> om bøkene.</w:t>
            </w:r>
            <w:r w:rsidR="004B11E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D302BBC" w14:textId="77777777" w:rsidR="001A7861" w:rsidRPr="00C16D80" w:rsidRDefault="001A7861" w:rsidP="001A7861">
      <w:pPr>
        <w:pStyle w:val="Listeavsnitt"/>
        <w:rPr>
          <w:rFonts w:asciiTheme="majorHAnsi" w:hAnsiTheme="majorHAnsi" w:cstheme="majorHAnsi"/>
        </w:rPr>
      </w:pPr>
    </w:p>
    <w:p w14:paraId="2CCFFEB0" w14:textId="030E095D" w:rsidR="007D2270" w:rsidRPr="007D2270" w:rsidRDefault="00975ADF" w:rsidP="007D2270">
      <w:pPr>
        <w:pStyle w:val="Listeavsnitt"/>
        <w:ind w:left="0"/>
        <w:rPr>
          <w:rFonts w:asciiTheme="majorHAnsi" w:hAnsiTheme="majorHAnsi" w:cstheme="majorHAnsi"/>
        </w:rPr>
      </w:pPr>
      <w:r w:rsidRPr="37F88DD9">
        <w:rPr>
          <w:rFonts w:asciiTheme="majorHAnsi" w:hAnsiTheme="majorHAnsi" w:cstheme="majorBidi"/>
          <w:b/>
          <w:bCs/>
        </w:rPr>
        <w:t>Skal foreldrene låne boksekkene</w:t>
      </w:r>
      <w:r w:rsidR="001F7743" w:rsidRPr="37F88DD9">
        <w:rPr>
          <w:rFonts w:asciiTheme="majorHAnsi" w:hAnsiTheme="majorHAnsi" w:cstheme="majorBidi"/>
          <w:b/>
          <w:bCs/>
        </w:rPr>
        <w:t xml:space="preserve">? </w:t>
      </w:r>
      <w:r w:rsidRPr="37F88DD9">
        <w:rPr>
          <w:rFonts w:asciiTheme="majorHAnsi" w:hAnsiTheme="majorHAnsi" w:cstheme="majorBidi"/>
          <w:b/>
          <w:bCs/>
        </w:rPr>
        <w:t xml:space="preserve"> </w:t>
      </w:r>
      <w:r w:rsidRPr="37F88DD9">
        <w:rPr>
          <w:rFonts w:asciiTheme="majorHAnsi" w:hAnsiTheme="majorHAnsi" w:cstheme="majorBidi"/>
        </w:rPr>
        <w:t>Ja</w:t>
      </w:r>
      <w:r w:rsidR="668072F1" w:rsidRPr="37F88DD9">
        <w:rPr>
          <w:rFonts w:asciiTheme="majorHAnsi" w:hAnsiTheme="majorHAnsi" w:cstheme="majorBidi"/>
        </w:rPr>
        <w:t>,</w:t>
      </w:r>
      <w:r w:rsidRPr="37F88DD9">
        <w:rPr>
          <w:rFonts w:asciiTheme="majorHAnsi" w:hAnsiTheme="majorHAnsi" w:cstheme="majorBidi"/>
        </w:rPr>
        <w:t xml:space="preserve"> tanken er at boksekkene skal være et bidrag i foreldresamarbeidet. Barna blir kjent med boka/bøkene sammen med foreldrene</w:t>
      </w:r>
      <w:r w:rsidR="00065F47">
        <w:rPr>
          <w:rFonts w:asciiTheme="majorHAnsi" w:hAnsiTheme="majorHAnsi" w:cstheme="majorBidi"/>
        </w:rPr>
        <w:t xml:space="preserve"> hjemme</w:t>
      </w:r>
      <w:r w:rsidRPr="37F88DD9">
        <w:rPr>
          <w:rFonts w:asciiTheme="majorHAnsi" w:hAnsiTheme="majorHAnsi" w:cstheme="majorBidi"/>
        </w:rPr>
        <w:t xml:space="preserve">. Når boksekken tas med tilbake i barnehagen, har barnet </w:t>
      </w:r>
      <w:r w:rsidR="005E7D95">
        <w:rPr>
          <w:rFonts w:asciiTheme="majorHAnsi" w:hAnsiTheme="majorHAnsi" w:cstheme="majorBidi"/>
        </w:rPr>
        <w:t xml:space="preserve">allerede </w:t>
      </w:r>
      <w:r w:rsidRPr="37F88DD9">
        <w:rPr>
          <w:rFonts w:asciiTheme="majorHAnsi" w:hAnsiTheme="majorHAnsi" w:cstheme="majorBidi"/>
        </w:rPr>
        <w:t>blitt kjent med boka</w:t>
      </w:r>
      <w:r w:rsidR="00213240">
        <w:rPr>
          <w:rFonts w:asciiTheme="majorHAnsi" w:hAnsiTheme="majorHAnsi" w:cstheme="majorBidi"/>
        </w:rPr>
        <w:t xml:space="preserve"> og</w:t>
      </w:r>
      <w:r w:rsidR="005E7D95">
        <w:rPr>
          <w:rFonts w:asciiTheme="majorHAnsi" w:hAnsiTheme="majorHAnsi" w:cstheme="majorBidi"/>
        </w:rPr>
        <w:t xml:space="preserve"> </w:t>
      </w:r>
      <w:r w:rsidR="00063DA9">
        <w:rPr>
          <w:rFonts w:asciiTheme="majorHAnsi" w:hAnsiTheme="majorHAnsi" w:cstheme="majorBidi"/>
        </w:rPr>
        <w:t>fått en før-</w:t>
      </w:r>
      <w:r w:rsidR="00066F95">
        <w:rPr>
          <w:rFonts w:asciiTheme="majorHAnsi" w:hAnsiTheme="majorHAnsi" w:cstheme="majorBidi"/>
        </w:rPr>
        <w:t>forståelse av innholdet</w:t>
      </w:r>
      <w:r w:rsidR="004663BE">
        <w:rPr>
          <w:rFonts w:asciiTheme="majorHAnsi" w:hAnsiTheme="majorHAnsi" w:cstheme="majorBidi"/>
        </w:rPr>
        <w:t xml:space="preserve"> når</w:t>
      </w:r>
      <w:r w:rsidRPr="37F88DD9">
        <w:rPr>
          <w:rFonts w:asciiTheme="majorHAnsi" w:hAnsiTheme="majorHAnsi" w:cstheme="majorBidi"/>
        </w:rPr>
        <w:t xml:space="preserve"> boka/bøkene</w:t>
      </w:r>
      <w:r w:rsidR="004663BE">
        <w:rPr>
          <w:rFonts w:asciiTheme="majorHAnsi" w:hAnsiTheme="majorHAnsi" w:cstheme="majorBidi"/>
        </w:rPr>
        <w:t xml:space="preserve"> </w:t>
      </w:r>
      <w:r w:rsidR="00213240">
        <w:rPr>
          <w:rFonts w:asciiTheme="majorHAnsi" w:hAnsiTheme="majorHAnsi" w:cstheme="majorBidi"/>
        </w:rPr>
        <w:t>tas i bruk</w:t>
      </w:r>
      <w:r w:rsidRPr="37F88DD9">
        <w:rPr>
          <w:rFonts w:asciiTheme="majorHAnsi" w:hAnsiTheme="majorHAnsi" w:cstheme="majorBidi"/>
        </w:rPr>
        <w:t xml:space="preserve"> i barnegruppen.</w:t>
      </w:r>
    </w:p>
    <w:p w14:paraId="020E8E9D" w14:textId="77777777" w:rsidR="00406D45" w:rsidRDefault="00406D45" w:rsidP="00D265B7">
      <w:pPr>
        <w:pStyle w:val="Listeavsnitt"/>
        <w:ind w:left="0"/>
        <w:rPr>
          <w:rFonts w:asciiTheme="majorHAnsi" w:hAnsiTheme="majorHAnsi" w:cstheme="majorHAnsi"/>
        </w:rPr>
      </w:pPr>
    </w:p>
    <w:p w14:paraId="0A47BE7B" w14:textId="0300284A" w:rsidR="0069711E" w:rsidRPr="00D265B7" w:rsidRDefault="007D2270" w:rsidP="17AAA1B2">
      <w:pPr>
        <w:pStyle w:val="Listeavsnitt"/>
        <w:ind w:left="0"/>
        <w:rPr>
          <w:rFonts w:asciiTheme="majorHAnsi" w:hAnsiTheme="majorHAnsi" w:cstheme="majorBidi"/>
        </w:rPr>
      </w:pPr>
      <w:r w:rsidRPr="17AAA1B2">
        <w:rPr>
          <w:rFonts w:asciiTheme="majorHAnsi" w:hAnsiTheme="majorHAnsi" w:cstheme="majorBidi"/>
        </w:rPr>
        <w:t xml:space="preserve">I første omgang er det familier med det aktuelle morsmålet som skal låne bøkene, men det er ingenting i veien for at andre barn også kan låne bøkene. Veldig bra om boksekkene blir populære hos ungene uansett morsmål. </w:t>
      </w:r>
    </w:p>
    <w:p w14:paraId="685450F6" w14:textId="1BB44D37" w:rsidR="17AAA1B2" w:rsidRDefault="17AAA1B2" w:rsidP="17AAA1B2">
      <w:pPr>
        <w:pStyle w:val="Listeavsnitt"/>
        <w:ind w:left="0"/>
        <w:rPr>
          <w:rFonts w:asciiTheme="majorHAnsi" w:hAnsiTheme="majorHAnsi" w:cstheme="maj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002" w:rsidRPr="00AD6002" w14:paraId="49C90076" w14:textId="77777777" w:rsidTr="005E1F10">
        <w:tc>
          <w:tcPr>
            <w:tcW w:w="9062" w:type="dxa"/>
            <w:shd w:val="clear" w:color="auto" w:fill="E7E6E6" w:themeFill="background2"/>
          </w:tcPr>
          <w:p w14:paraId="5B4D9138" w14:textId="1825A4F8" w:rsidR="00AD6002" w:rsidRPr="00AD6002" w:rsidRDefault="00AD6002" w:rsidP="00935C40">
            <w:pPr>
              <w:rPr>
                <w:rFonts w:asciiTheme="majorHAnsi" w:hAnsiTheme="majorHAnsi" w:cstheme="majorHAnsi"/>
                <w:b/>
                <w:bCs/>
              </w:rPr>
            </w:pPr>
            <w:r w:rsidRPr="00AD6002">
              <w:rPr>
                <w:rFonts w:asciiTheme="majorHAnsi" w:hAnsiTheme="majorHAnsi" w:cstheme="majorHAnsi"/>
                <w:b/>
                <w:bCs/>
              </w:rPr>
              <w:t xml:space="preserve">Utlånsordning: </w:t>
            </w:r>
          </w:p>
        </w:tc>
      </w:tr>
      <w:tr w:rsidR="00AD6002" w:rsidRPr="00AD6002" w14:paraId="536560B9" w14:textId="77777777" w:rsidTr="00AD6002">
        <w:tc>
          <w:tcPr>
            <w:tcW w:w="9062" w:type="dxa"/>
          </w:tcPr>
          <w:p w14:paraId="3F239705" w14:textId="08976A4F" w:rsidR="0069711E" w:rsidRPr="00AD6002" w:rsidRDefault="005E1F10" w:rsidP="00935C40">
            <w:pPr>
              <w:rPr>
                <w:rFonts w:asciiTheme="majorHAnsi" w:hAnsiTheme="majorHAnsi" w:cstheme="majorBidi"/>
                <w:b/>
                <w:i/>
              </w:rPr>
            </w:pPr>
            <w:r>
              <w:rPr>
                <w:rFonts w:asciiTheme="majorHAnsi" w:hAnsiTheme="majorHAnsi" w:cstheme="majorBidi"/>
                <w:b/>
                <w:bCs/>
              </w:rPr>
              <w:t>Ønsker du</w:t>
            </w:r>
            <w:r w:rsidR="00AD6002" w:rsidRPr="00AD6002">
              <w:rPr>
                <w:rFonts w:asciiTheme="majorHAnsi" w:hAnsiTheme="majorHAnsi" w:cstheme="majorBidi"/>
                <w:b/>
                <w:bCs/>
              </w:rPr>
              <w:t xml:space="preserve"> låne en </w:t>
            </w:r>
            <w:proofErr w:type="spellStart"/>
            <w:r w:rsidR="00AD6002" w:rsidRPr="00AD6002">
              <w:rPr>
                <w:rFonts w:asciiTheme="majorHAnsi" w:hAnsiTheme="majorHAnsi" w:cstheme="majorBidi"/>
                <w:b/>
                <w:bCs/>
              </w:rPr>
              <w:t>boksekk</w:t>
            </w:r>
            <w:proofErr w:type="spellEnd"/>
            <w:r w:rsidR="00AD6002" w:rsidRPr="00AD6002">
              <w:rPr>
                <w:rFonts w:asciiTheme="majorHAnsi" w:hAnsiTheme="majorHAnsi" w:cstheme="majorBidi"/>
                <w:b/>
                <w:bCs/>
              </w:rPr>
              <w:t xml:space="preserve">? </w:t>
            </w:r>
            <w:r w:rsidR="00AD6002" w:rsidRPr="00AD6002">
              <w:rPr>
                <w:rFonts w:asciiTheme="majorHAnsi" w:hAnsiTheme="majorHAnsi" w:cstheme="majorBidi"/>
              </w:rPr>
              <w:t xml:space="preserve"> Send en epost til </w:t>
            </w:r>
            <w:hyperlink r:id="rId13">
              <w:r w:rsidR="00AD6002" w:rsidRPr="00AD6002">
                <w:rPr>
                  <w:rStyle w:val="Hyperkobling"/>
                  <w:rFonts w:asciiTheme="majorHAnsi" w:hAnsiTheme="majorHAnsi" w:cstheme="majorBidi"/>
                </w:rPr>
                <w:t>johannesls.veiled.barneh@stavanger.kommune.no</w:t>
              </w:r>
            </w:hyperlink>
            <w:r w:rsidR="00AD6002" w:rsidRPr="00AD6002">
              <w:rPr>
                <w:rFonts w:asciiTheme="majorHAnsi" w:hAnsiTheme="majorHAnsi" w:cstheme="majorBidi"/>
              </w:rPr>
              <w:t xml:space="preserve">, fortell hvilket /hvilke </w:t>
            </w:r>
            <w:r w:rsidR="00AD6002" w:rsidRPr="00071085">
              <w:rPr>
                <w:rFonts w:asciiTheme="majorHAnsi" w:hAnsiTheme="majorHAnsi" w:cstheme="majorBidi"/>
                <w:b/>
                <w:bCs/>
              </w:rPr>
              <w:t xml:space="preserve">språk </w:t>
            </w:r>
            <w:r w:rsidR="00AD6002" w:rsidRPr="00AD6002">
              <w:rPr>
                <w:rFonts w:asciiTheme="majorHAnsi" w:hAnsiTheme="majorHAnsi" w:cstheme="majorBidi"/>
              </w:rPr>
              <w:t xml:space="preserve">du ønsker, </w:t>
            </w:r>
            <w:r w:rsidR="00AD6002" w:rsidRPr="00AD6002">
              <w:rPr>
                <w:rFonts w:asciiTheme="majorHAnsi" w:hAnsiTheme="majorHAnsi" w:cstheme="majorBidi"/>
                <w:b/>
                <w:bCs/>
              </w:rPr>
              <w:t>navn på en kontaktperson, avdeling og adressen til barnehagen</w:t>
            </w:r>
            <w:r w:rsidR="00AD6002" w:rsidRPr="00AD6002">
              <w:rPr>
                <w:rFonts w:asciiTheme="majorHAnsi" w:hAnsiTheme="majorHAnsi" w:cstheme="majorBidi"/>
              </w:rPr>
              <w:t xml:space="preserve">, samt et telefonnummer. </w:t>
            </w:r>
            <w:r w:rsidR="00AD6002" w:rsidRPr="00AD6002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Merk gjerne epost med </w:t>
            </w:r>
            <w:proofErr w:type="spellStart"/>
            <w:r w:rsidR="00AD6002" w:rsidRPr="00AD6002">
              <w:rPr>
                <w:rFonts w:asciiTheme="majorHAnsi" w:hAnsiTheme="majorHAnsi" w:cstheme="majorBidi"/>
                <w:b/>
                <w:bCs/>
                <w:i/>
                <w:iCs/>
              </w:rPr>
              <w:t>boksekk</w:t>
            </w:r>
            <w:proofErr w:type="spellEnd"/>
            <w:r w:rsidR="00AD6002" w:rsidRPr="00AD6002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og navn på barnehagen.</w:t>
            </w:r>
          </w:p>
        </w:tc>
      </w:tr>
      <w:tr w:rsidR="00AD6002" w:rsidRPr="00AD6002" w14:paraId="73CB25DC" w14:textId="77777777" w:rsidTr="00AD6002">
        <w:tc>
          <w:tcPr>
            <w:tcW w:w="9062" w:type="dxa"/>
          </w:tcPr>
          <w:p w14:paraId="733C851A" w14:textId="27EB3854" w:rsidR="0069711E" w:rsidRPr="00AD6002" w:rsidRDefault="00AD6002" w:rsidP="00935C40">
            <w:pPr>
              <w:rPr>
                <w:rFonts w:asciiTheme="majorHAnsi" w:hAnsiTheme="majorHAnsi" w:cstheme="majorBidi"/>
              </w:rPr>
            </w:pPr>
            <w:r w:rsidRPr="09BE054F">
              <w:rPr>
                <w:rFonts w:asciiTheme="majorHAnsi" w:hAnsiTheme="majorHAnsi" w:cstheme="majorBidi"/>
                <w:b/>
              </w:rPr>
              <w:t xml:space="preserve">Hvordan får man boksekkene til barnehagene/hvordan leveres boksekken tilbake?  </w:t>
            </w:r>
            <w:r w:rsidRPr="09BE054F">
              <w:rPr>
                <w:rFonts w:asciiTheme="majorHAnsi" w:hAnsiTheme="majorHAnsi" w:cstheme="majorBidi"/>
              </w:rPr>
              <w:t>Vi har en ordning der bøkene blir levert og hentet i barnehagen</w:t>
            </w:r>
            <w:r w:rsidR="00577EAC" w:rsidRPr="09BE054F">
              <w:rPr>
                <w:rFonts w:asciiTheme="majorHAnsi" w:hAnsiTheme="majorHAnsi" w:cstheme="majorBidi"/>
              </w:rPr>
              <w:t xml:space="preserve">. Husk fyll ut kontakt informasjon i epost </w:t>
            </w:r>
          </w:p>
        </w:tc>
      </w:tr>
      <w:tr w:rsidR="00AD6002" w:rsidRPr="00AD6002" w14:paraId="4DFB3BA5" w14:textId="77777777" w:rsidTr="00AD6002">
        <w:tc>
          <w:tcPr>
            <w:tcW w:w="9062" w:type="dxa"/>
          </w:tcPr>
          <w:p w14:paraId="39B17BD8" w14:textId="66046BFC" w:rsidR="00E767CB" w:rsidRDefault="00AD6002" w:rsidP="00935C40">
            <w:r w:rsidRPr="00AD6002">
              <w:rPr>
                <w:rFonts w:asciiTheme="majorHAnsi" w:hAnsiTheme="majorHAnsi" w:cstheme="majorBidi"/>
                <w:b/>
                <w:bCs/>
              </w:rPr>
              <w:t xml:space="preserve">Hvor lenge kan man låne en </w:t>
            </w:r>
            <w:proofErr w:type="spellStart"/>
            <w:r w:rsidRPr="00AD6002">
              <w:rPr>
                <w:rFonts w:asciiTheme="majorHAnsi" w:hAnsiTheme="majorHAnsi" w:cstheme="majorBidi"/>
                <w:b/>
                <w:bCs/>
              </w:rPr>
              <w:t>boksekk</w:t>
            </w:r>
            <w:proofErr w:type="spellEnd"/>
            <w:r w:rsidRPr="00AD6002">
              <w:rPr>
                <w:rFonts w:asciiTheme="majorHAnsi" w:hAnsiTheme="majorHAnsi" w:cstheme="majorBidi"/>
                <w:b/>
                <w:bCs/>
              </w:rPr>
              <w:t xml:space="preserve">? </w:t>
            </w:r>
            <w:r w:rsidRPr="00AD6002">
              <w:rPr>
                <w:rFonts w:asciiTheme="majorHAnsi" w:hAnsiTheme="majorHAnsi" w:cstheme="majorBidi"/>
              </w:rPr>
              <w:t>Vanlig utlånstid er 4-6 uker</w:t>
            </w:r>
            <w:r w:rsidR="00517B84">
              <w:rPr>
                <w:rFonts w:asciiTheme="majorHAnsi" w:hAnsiTheme="majorHAnsi" w:cstheme="majorBidi"/>
              </w:rPr>
              <w:t xml:space="preserve"> eller etter avtale</w:t>
            </w:r>
            <w:r w:rsidRPr="00AD6002">
              <w:rPr>
                <w:rFonts w:asciiTheme="majorHAnsi" w:hAnsiTheme="majorHAnsi" w:cstheme="majorBidi"/>
              </w:rPr>
              <w:t xml:space="preserve">. </w:t>
            </w:r>
            <w:r w:rsidR="00E767CB" w:rsidRPr="00AD6002">
              <w:rPr>
                <w:rFonts w:asciiTheme="majorHAnsi" w:hAnsiTheme="majorHAnsi" w:cstheme="majorBidi"/>
              </w:rPr>
              <w:t>Det vil bli sendt ut en epost i forkant av henting av boksekkene</w:t>
            </w:r>
            <w:r w:rsidR="00E767CB" w:rsidRPr="00AD6002">
              <w:t xml:space="preserve">. </w:t>
            </w:r>
          </w:p>
          <w:p w14:paraId="49AC02E7" w14:textId="517C4421" w:rsidR="00AD6002" w:rsidRDefault="00AD6002" w:rsidP="00935C40">
            <w:r w:rsidRPr="00AD6002">
              <w:rPr>
                <w:rFonts w:asciiTheme="majorHAnsi" w:hAnsiTheme="majorHAnsi" w:cstheme="majorBidi"/>
              </w:rPr>
              <w:t xml:space="preserve">Boksekkene kan </w:t>
            </w:r>
            <w:r w:rsidR="00517B84">
              <w:rPr>
                <w:rFonts w:asciiTheme="majorHAnsi" w:hAnsiTheme="majorHAnsi" w:cstheme="majorBidi"/>
              </w:rPr>
              <w:t xml:space="preserve">gjerne </w:t>
            </w:r>
            <w:r w:rsidRPr="00AD6002">
              <w:rPr>
                <w:rFonts w:asciiTheme="majorHAnsi" w:hAnsiTheme="majorHAnsi" w:cstheme="majorBidi"/>
              </w:rPr>
              <w:t xml:space="preserve">lånes </w:t>
            </w:r>
            <w:r w:rsidR="00517B84">
              <w:rPr>
                <w:rFonts w:asciiTheme="majorHAnsi" w:hAnsiTheme="majorHAnsi" w:cstheme="majorBidi"/>
              </w:rPr>
              <w:t xml:space="preserve">i </w:t>
            </w:r>
            <w:r w:rsidRPr="00AD6002">
              <w:rPr>
                <w:rFonts w:asciiTheme="majorHAnsi" w:hAnsiTheme="majorHAnsi" w:cstheme="majorBidi"/>
              </w:rPr>
              <w:t xml:space="preserve">flere </w:t>
            </w:r>
            <w:r w:rsidR="00517B84">
              <w:rPr>
                <w:rFonts w:asciiTheme="majorHAnsi" w:hAnsiTheme="majorHAnsi" w:cstheme="majorBidi"/>
              </w:rPr>
              <w:t>om</w:t>
            </w:r>
            <w:r w:rsidRPr="00AD6002">
              <w:rPr>
                <w:rFonts w:asciiTheme="majorHAnsi" w:hAnsiTheme="majorHAnsi" w:cstheme="majorBidi"/>
              </w:rPr>
              <w:t xml:space="preserve">ganger. Hvis det ikke er nye lånere i kø, kan vi utvide lånetiden. Send oss en epost om du har dette behovet. </w:t>
            </w:r>
          </w:p>
          <w:p w14:paraId="53786D05" w14:textId="1A7398A3" w:rsidR="0069711E" w:rsidRPr="00AD6002" w:rsidRDefault="0069711E" w:rsidP="00935C40">
            <w:pPr>
              <w:rPr>
                <w:rFonts w:asciiTheme="majorHAnsi" w:hAnsiTheme="majorHAnsi" w:cstheme="majorBidi"/>
              </w:rPr>
            </w:pPr>
          </w:p>
        </w:tc>
      </w:tr>
    </w:tbl>
    <w:p w14:paraId="635D9229" w14:textId="0F31F136" w:rsidR="00BD5D5F" w:rsidRDefault="00BD5D5F" w:rsidP="09BE054F"/>
    <w:p w14:paraId="1443D2FB" w14:textId="2BC5AF64" w:rsidR="00A64D60" w:rsidRDefault="00E767CB" w:rsidP="09BE054F">
      <w:pPr>
        <w:ind w:left="708"/>
      </w:pPr>
      <w:r>
        <w:t>Hilsen Veilederkorp</w:t>
      </w:r>
      <w:r w:rsidR="00F424D3">
        <w:t>s</w:t>
      </w:r>
      <w:r>
        <w:t>et</w:t>
      </w:r>
      <w:r w:rsidR="005776AD">
        <w:t xml:space="preserve"> – for arbeid med flerspråklige barnehage</w:t>
      </w:r>
      <w:r w:rsidR="250DCC01">
        <w:t>barn</w:t>
      </w:r>
      <w:r>
        <w:tab/>
      </w:r>
    </w:p>
    <w:p w14:paraId="1FF2BBE9" w14:textId="4E13CC33" w:rsidR="00A64D60" w:rsidRDefault="00A64D60">
      <w:pPr>
        <w:pStyle w:val="Listeavsnitt"/>
      </w:pPr>
    </w:p>
    <w:sectPr w:rsidR="00A64D6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6E1E" w14:textId="77777777" w:rsidR="004660DB" w:rsidRDefault="004660DB" w:rsidP="00E2129D">
      <w:pPr>
        <w:spacing w:after="0" w:line="240" w:lineRule="auto"/>
      </w:pPr>
      <w:r>
        <w:separator/>
      </w:r>
    </w:p>
  </w:endnote>
  <w:endnote w:type="continuationSeparator" w:id="0">
    <w:p w14:paraId="79DC81C7" w14:textId="77777777" w:rsidR="004660DB" w:rsidRDefault="004660DB" w:rsidP="00E2129D">
      <w:pPr>
        <w:spacing w:after="0" w:line="240" w:lineRule="auto"/>
      </w:pPr>
      <w:r>
        <w:continuationSeparator/>
      </w:r>
    </w:p>
  </w:endnote>
  <w:endnote w:type="continuationNotice" w:id="1">
    <w:p w14:paraId="0C4417F4" w14:textId="77777777" w:rsidR="004660DB" w:rsidRDefault="00466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4F4A" w14:textId="0ED68F56" w:rsidR="1D2CAC08" w:rsidRDefault="1D2CAC08" w:rsidP="1D2CAC08">
    <w:pPr>
      <w:pStyle w:val="Bunntekst"/>
      <w:jc w:val="right"/>
      <w:rPr>
        <w:color w:val="4472C4" w:themeColor="accent1"/>
        <w:sz w:val="20"/>
        <w:szCs w:val="20"/>
      </w:rPr>
    </w:pPr>
  </w:p>
  <w:p w14:paraId="50EA89FF" w14:textId="0F0552FD" w:rsidR="1D2CAC08" w:rsidRDefault="1D2CAC08" w:rsidP="1D2CAC08">
    <w:pPr>
      <w:pStyle w:val="Bunntekst"/>
      <w:jc w:val="right"/>
      <w:rPr>
        <w:color w:val="4472C4" w:themeColor="accent1"/>
        <w:sz w:val="20"/>
        <w:szCs w:val="20"/>
      </w:rPr>
    </w:pPr>
  </w:p>
  <w:p w14:paraId="48BA2F57" w14:textId="09D8EF01" w:rsidR="00915DD5" w:rsidRDefault="00605A64" w:rsidP="1D2CAC08">
    <w:pPr>
      <w:pStyle w:val="Bunntekst"/>
      <w:jc w:val="right"/>
      <w:rPr>
        <w:color w:val="4472C4" w:themeColor="accent1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4E203" wp14:editId="1E00561A">
          <wp:simplePos x="0" y="0"/>
          <wp:positionH relativeFrom="column">
            <wp:posOffset>5164777</wp:posOffset>
          </wp:positionH>
          <wp:positionV relativeFrom="paragraph">
            <wp:posOffset>-246166</wp:posOffset>
          </wp:positionV>
          <wp:extent cx="1319530" cy="885825"/>
          <wp:effectExtent l="0" t="0" r="0" b="9525"/>
          <wp:wrapTight wrapText="bothSides">
            <wp:wrapPolygon edited="0">
              <wp:start x="0" y="0"/>
              <wp:lineTo x="0" y="21368"/>
              <wp:lineTo x="21205" y="21368"/>
              <wp:lineTo x="21205" y="0"/>
              <wp:lineTo x="0" y="0"/>
            </wp:wrapPolygon>
          </wp:wrapTight>
          <wp:docPr id="1208936728" name="Bilde 1208936728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936728" name="Bilde 4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1D2CAC08">
      <w:rPr>
        <w:color w:val="4472C4" w:themeColor="accent1"/>
        <w:sz w:val="20"/>
        <w:szCs w:val="20"/>
      </w:rPr>
      <w:t>Rev.dato</w:t>
    </w:r>
    <w:proofErr w:type="spellEnd"/>
    <w:r w:rsidR="1D2CAC08">
      <w:rPr>
        <w:color w:val="4472C4" w:themeColor="accent1"/>
        <w:sz w:val="20"/>
        <w:szCs w:val="20"/>
      </w:rPr>
      <w:t xml:space="preserve"> aug 23</w:t>
    </w:r>
  </w:p>
  <w:p w14:paraId="0C797621" w14:textId="77777777" w:rsidR="00915DD5" w:rsidRDefault="00915D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780" w14:textId="77777777" w:rsidR="004660DB" w:rsidRDefault="004660DB" w:rsidP="00E2129D">
      <w:pPr>
        <w:spacing w:after="0" w:line="240" w:lineRule="auto"/>
      </w:pPr>
      <w:r>
        <w:separator/>
      </w:r>
    </w:p>
  </w:footnote>
  <w:footnote w:type="continuationSeparator" w:id="0">
    <w:p w14:paraId="524F4E1B" w14:textId="77777777" w:rsidR="004660DB" w:rsidRDefault="004660DB" w:rsidP="00E2129D">
      <w:pPr>
        <w:spacing w:after="0" w:line="240" w:lineRule="auto"/>
      </w:pPr>
      <w:r>
        <w:continuationSeparator/>
      </w:r>
    </w:p>
  </w:footnote>
  <w:footnote w:type="continuationNotice" w:id="1">
    <w:p w14:paraId="4FD0D01B" w14:textId="77777777" w:rsidR="004660DB" w:rsidRDefault="00466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C4C"/>
    <w:multiLevelType w:val="hybridMultilevel"/>
    <w:tmpl w:val="D8362BF6"/>
    <w:lvl w:ilvl="0" w:tplc="95D240F8">
      <w:numFmt w:val="bullet"/>
      <w:lvlText w:val="-"/>
      <w:lvlJc w:val="left"/>
      <w:pPr>
        <w:ind w:left="41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642117DD"/>
    <w:multiLevelType w:val="hybridMultilevel"/>
    <w:tmpl w:val="4898569A"/>
    <w:lvl w:ilvl="0" w:tplc="ADC0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6D7F"/>
    <w:multiLevelType w:val="hybridMultilevel"/>
    <w:tmpl w:val="00ECC51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1996"/>
    <w:multiLevelType w:val="hybridMultilevel"/>
    <w:tmpl w:val="84484D2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28398">
    <w:abstractNumId w:val="1"/>
  </w:num>
  <w:num w:numId="2" w16cid:durableId="1228346971">
    <w:abstractNumId w:val="2"/>
  </w:num>
  <w:num w:numId="3" w16cid:durableId="550582748">
    <w:abstractNumId w:val="3"/>
  </w:num>
  <w:num w:numId="4" w16cid:durableId="36536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4"/>
    <w:rsid w:val="00023DEC"/>
    <w:rsid w:val="000253B7"/>
    <w:rsid w:val="000467A0"/>
    <w:rsid w:val="00050B4C"/>
    <w:rsid w:val="00052B26"/>
    <w:rsid w:val="00063DA9"/>
    <w:rsid w:val="00065F47"/>
    <w:rsid w:val="000660B9"/>
    <w:rsid w:val="00066F95"/>
    <w:rsid w:val="00071085"/>
    <w:rsid w:val="00090DD1"/>
    <w:rsid w:val="00094F7B"/>
    <w:rsid w:val="000A1234"/>
    <w:rsid w:val="000A1971"/>
    <w:rsid w:val="000A2216"/>
    <w:rsid w:val="000B36A1"/>
    <w:rsid w:val="000B3DFD"/>
    <w:rsid w:val="000E113E"/>
    <w:rsid w:val="000E45CA"/>
    <w:rsid w:val="00120FFF"/>
    <w:rsid w:val="0012442D"/>
    <w:rsid w:val="001245B9"/>
    <w:rsid w:val="00182730"/>
    <w:rsid w:val="001A7861"/>
    <w:rsid w:val="001B13BE"/>
    <w:rsid w:val="001B1652"/>
    <w:rsid w:val="001B21D5"/>
    <w:rsid w:val="001C01EF"/>
    <w:rsid w:val="001C0F11"/>
    <w:rsid w:val="001C6814"/>
    <w:rsid w:val="001E1304"/>
    <w:rsid w:val="001F5D40"/>
    <w:rsid w:val="001F7743"/>
    <w:rsid w:val="00203532"/>
    <w:rsid w:val="00211378"/>
    <w:rsid w:val="00213240"/>
    <w:rsid w:val="00213A2E"/>
    <w:rsid w:val="0022740D"/>
    <w:rsid w:val="002319A9"/>
    <w:rsid w:val="002331A9"/>
    <w:rsid w:val="002355A7"/>
    <w:rsid w:val="00252A42"/>
    <w:rsid w:val="00295171"/>
    <w:rsid w:val="002B2B16"/>
    <w:rsid w:val="002B6930"/>
    <w:rsid w:val="002C0323"/>
    <w:rsid w:val="002D4400"/>
    <w:rsid w:val="002E31CF"/>
    <w:rsid w:val="00305CBE"/>
    <w:rsid w:val="00342D76"/>
    <w:rsid w:val="003512C5"/>
    <w:rsid w:val="00351C20"/>
    <w:rsid w:val="00380EEC"/>
    <w:rsid w:val="00382577"/>
    <w:rsid w:val="00383D63"/>
    <w:rsid w:val="003978C2"/>
    <w:rsid w:val="003A4C81"/>
    <w:rsid w:val="003A7E3A"/>
    <w:rsid w:val="003D05F7"/>
    <w:rsid w:val="0040518D"/>
    <w:rsid w:val="00406D45"/>
    <w:rsid w:val="00420CDB"/>
    <w:rsid w:val="00432F56"/>
    <w:rsid w:val="004445F1"/>
    <w:rsid w:val="00446091"/>
    <w:rsid w:val="00447CD6"/>
    <w:rsid w:val="00452306"/>
    <w:rsid w:val="004660DB"/>
    <w:rsid w:val="004663BE"/>
    <w:rsid w:val="00485628"/>
    <w:rsid w:val="00491C3B"/>
    <w:rsid w:val="004B11E6"/>
    <w:rsid w:val="004B5630"/>
    <w:rsid w:val="004C1F17"/>
    <w:rsid w:val="004C456B"/>
    <w:rsid w:val="004D70E6"/>
    <w:rsid w:val="004F072F"/>
    <w:rsid w:val="00505D4C"/>
    <w:rsid w:val="00517B84"/>
    <w:rsid w:val="00525ADD"/>
    <w:rsid w:val="00553C56"/>
    <w:rsid w:val="00563C86"/>
    <w:rsid w:val="0057447E"/>
    <w:rsid w:val="005776AD"/>
    <w:rsid w:val="00577EAC"/>
    <w:rsid w:val="00584567"/>
    <w:rsid w:val="0058465C"/>
    <w:rsid w:val="00591875"/>
    <w:rsid w:val="00597368"/>
    <w:rsid w:val="005A02FB"/>
    <w:rsid w:val="005C3B62"/>
    <w:rsid w:val="005C6044"/>
    <w:rsid w:val="005E1F10"/>
    <w:rsid w:val="005E37E6"/>
    <w:rsid w:val="005E429B"/>
    <w:rsid w:val="005E7D95"/>
    <w:rsid w:val="00605A64"/>
    <w:rsid w:val="00607658"/>
    <w:rsid w:val="0061234F"/>
    <w:rsid w:val="00623FF5"/>
    <w:rsid w:val="00666F70"/>
    <w:rsid w:val="0066758A"/>
    <w:rsid w:val="00684E89"/>
    <w:rsid w:val="00687215"/>
    <w:rsid w:val="0069711E"/>
    <w:rsid w:val="006A3172"/>
    <w:rsid w:val="006A390E"/>
    <w:rsid w:val="006B1ED9"/>
    <w:rsid w:val="006C648B"/>
    <w:rsid w:val="006D0FF9"/>
    <w:rsid w:val="006D563C"/>
    <w:rsid w:val="006E00CB"/>
    <w:rsid w:val="006F4828"/>
    <w:rsid w:val="006F7C8D"/>
    <w:rsid w:val="00713294"/>
    <w:rsid w:val="00733CA6"/>
    <w:rsid w:val="007419AA"/>
    <w:rsid w:val="00744325"/>
    <w:rsid w:val="0077794F"/>
    <w:rsid w:val="00780470"/>
    <w:rsid w:val="007A087E"/>
    <w:rsid w:val="007C66C2"/>
    <w:rsid w:val="007C7A84"/>
    <w:rsid w:val="007D2270"/>
    <w:rsid w:val="007D3CAE"/>
    <w:rsid w:val="007D7D94"/>
    <w:rsid w:val="007F3C00"/>
    <w:rsid w:val="007F688C"/>
    <w:rsid w:val="00801250"/>
    <w:rsid w:val="00803D94"/>
    <w:rsid w:val="00812A02"/>
    <w:rsid w:val="00814498"/>
    <w:rsid w:val="00817B1F"/>
    <w:rsid w:val="00853196"/>
    <w:rsid w:val="0086B02E"/>
    <w:rsid w:val="008B1279"/>
    <w:rsid w:val="008D082C"/>
    <w:rsid w:val="008E42E7"/>
    <w:rsid w:val="008F05F1"/>
    <w:rsid w:val="008F69DB"/>
    <w:rsid w:val="00900FA1"/>
    <w:rsid w:val="00906634"/>
    <w:rsid w:val="00915DD5"/>
    <w:rsid w:val="009467B6"/>
    <w:rsid w:val="00973230"/>
    <w:rsid w:val="0097533B"/>
    <w:rsid w:val="00975ADF"/>
    <w:rsid w:val="009A63D8"/>
    <w:rsid w:val="009B52DA"/>
    <w:rsid w:val="009D0980"/>
    <w:rsid w:val="009F2C82"/>
    <w:rsid w:val="009F505D"/>
    <w:rsid w:val="009F6795"/>
    <w:rsid w:val="009F7836"/>
    <w:rsid w:val="00A02AA3"/>
    <w:rsid w:val="00A10F63"/>
    <w:rsid w:val="00A1121B"/>
    <w:rsid w:val="00A164F3"/>
    <w:rsid w:val="00A2132B"/>
    <w:rsid w:val="00A25AC7"/>
    <w:rsid w:val="00A32929"/>
    <w:rsid w:val="00A33B85"/>
    <w:rsid w:val="00A50E4D"/>
    <w:rsid w:val="00A53C85"/>
    <w:rsid w:val="00A64203"/>
    <w:rsid w:val="00A64D60"/>
    <w:rsid w:val="00A70E50"/>
    <w:rsid w:val="00AA13B8"/>
    <w:rsid w:val="00AB1158"/>
    <w:rsid w:val="00AC6E1A"/>
    <w:rsid w:val="00AD54B6"/>
    <w:rsid w:val="00AD6002"/>
    <w:rsid w:val="00AE2BCF"/>
    <w:rsid w:val="00B00D45"/>
    <w:rsid w:val="00B01D48"/>
    <w:rsid w:val="00B37517"/>
    <w:rsid w:val="00B42330"/>
    <w:rsid w:val="00B51C47"/>
    <w:rsid w:val="00B542F0"/>
    <w:rsid w:val="00B6022E"/>
    <w:rsid w:val="00B85AE1"/>
    <w:rsid w:val="00B924CE"/>
    <w:rsid w:val="00B92702"/>
    <w:rsid w:val="00B93B5F"/>
    <w:rsid w:val="00B96FB7"/>
    <w:rsid w:val="00BA4817"/>
    <w:rsid w:val="00BC7724"/>
    <w:rsid w:val="00BD5D5F"/>
    <w:rsid w:val="00BF3196"/>
    <w:rsid w:val="00C16D80"/>
    <w:rsid w:val="00C2442A"/>
    <w:rsid w:val="00C6746C"/>
    <w:rsid w:val="00CA59F4"/>
    <w:rsid w:val="00CB6601"/>
    <w:rsid w:val="00CB7303"/>
    <w:rsid w:val="00CD681E"/>
    <w:rsid w:val="00CD7A02"/>
    <w:rsid w:val="00CE51C6"/>
    <w:rsid w:val="00D00576"/>
    <w:rsid w:val="00D07B9E"/>
    <w:rsid w:val="00D10044"/>
    <w:rsid w:val="00D23ABB"/>
    <w:rsid w:val="00D25FD6"/>
    <w:rsid w:val="00D265B7"/>
    <w:rsid w:val="00D337AC"/>
    <w:rsid w:val="00D448A9"/>
    <w:rsid w:val="00D51B14"/>
    <w:rsid w:val="00D52AEF"/>
    <w:rsid w:val="00D613C5"/>
    <w:rsid w:val="00D64415"/>
    <w:rsid w:val="00D73A64"/>
    <w:rsid w:val="00D8414D"/>
    <w:rsid w:val="00D84CB3"/>
    <w:rsid w:val="00D92C54"/>
    <w:rsid w:val="00DA0F43"/>
    <w:rsid w:val="00DC5D20"/>
    <w:rsid w:val="00DD5040"/>
    <w:rsid w:val="00DE4C3A"/>
    <w:rsid w:val="00E2129D"/>
    <w:rsid w:val="00E27086"/>
    <w:rsid w:val="00E5265E"/>
    <w:rsid w:val="00E57CE2"/>
    <w:rsid w:val="00E767CB"/>
    <w:rsid w:val="00E76B18"/>
    <w:rsid w:val="00E84A66"/>
    <w:rsid w:val="00E96D37"/>
    <w:rsid w:val="00EA7CB5"/>
    <w:rsid w:val="00EB13C7"/>
    <w:rsid w:val="00EE3740"/>
    <w:rsid w:val="00F00DCB"/>
    <w:rsid w:val="00F0671B"/>
    <w:rsid w:val="00F1660C"/>
    <w:rsid w:val="00F2045F"/>
    <w:rsid w:val="00F35110"/>
    <w:rsid w:val="00F36C22"/>
    <w:rsid w:val="00F424D3"/>
    <w:rsid w:val="00F67CCF"/>
    <w:rsid w:val="00F709DD"/>
    <w:rsid w:val="00F75144"/>
    <w:rsid w:val="00F7548A"/>
    <w:rsid w:val="00F907FA"/>
    <w:rsid w:val="00F90DB8"/>
    <w:rsid w:val="00F964F5"/>
    <w:rsid w:val="00F96E0E"/>
    <w:rsid w:val="00FA1262"/>
    <w:rsid w:val="00FA602F"/>
    <w:rsid w:val="00FA64C3"/>
    <w:rsid w:val="00FA778F"/>
    <w:rsid w:val="00FB1CEC"/>
    <w:rsid w:val="00FB1E2B"/>
    <w:rsid w:val="00FB536C"/>
    <w:rsid w:val="00FD2475"/>
    <w:rsid w:val="00FE6345"/>
    <w:rsid w:val="00FE6578"/>
    <w:rsid w:val="01704813"/>
    <w:rsid w:val="01C19ACA"/>
    <w:rsid w:val="02187E80"/>
    <w:rsid w:val="022A3A2E"/>
    <w:rsid w:val="02F13836"/>
    <w:rsid w:val="0359A104"/>
    <w:rsid w:val="037B7C2D"/>
    <w:rsid w:val="03EA4592"/>
    <w:rsid w:val="048D0897"/>
    <w:rsid w:val="0628D8F8"/>
    <w:rsid w:val="073FCD54"/>
    <w:rsid w:val="0817A81D"/>
    <w:rsid w:val="08701E22"/>
    <w:rsid w:val="088E2A12"/>
    <w:rsid w:val="08DB9DB5"/>
    <w:rsid w:val="08FC6E5C"/>
    <w:rsid w:val="09B84B6C"/>
    <w:rsid w:val="09BE054F"/>
    <w:rsid w:val="09D4FDE1"/>
    <w:rsid w:val="0A1C23B6"/>
    <w:rsid w:val="0A4F34CF"/>
    <w:rsid w:val="0AD65A8D"/>
    <w:rsid w:val="0AE54707"/>
    <w:rsid w:val="0D0C9EA3"/>
    <w:rsid w:val="0DDC869E"/>
    <w:rsid w:val="0E9FEF68"/>
    <w:rsid w:val="0F39150E"/>
    <w:rsid w:val="0F45E411"/>
    <w:rsid w:val="1048665F"/>
    <w:rsid w:val="11EB9EAB"/>
    <w:rsid w:val="12BEBE55"/>
    <w:rsid w:val="1383CDAD"/>
    <w:rsid w:val="139966ED"/>
    <w:rsid w:val="1529B26A"/>
    <w:rsid w:val="1631C08B"/>
    <w:rsid w:val="1687C9E0"/>
    <w:rsid w:val="17AAA1B2"/>
    <w:rsid w:val="18573ED0"/>
    <w:rsid w:val="193B3EFA"/>
    <w:rsid w:val="1988C0BB"/>
    <w:rsid w:val="19F30F31"/>
    <w:rsid w:val="1A92913C"/>
    <w:rsid w:val="1B1C0A13"/>
    <w:rsid w:val="1B8EDF92"/>
    <w:rsid w:val="1C989469"/>
    <w:rsid w:val="1D2CAC08"/>
    <w:rsid w:val="1DE096D0"/>
    <w:rsid w:val="1E054A89"/>
    <w:rsid w:val="1E9FCD38"/>
    <w:rsid w:val="1F32707B"/>
    <w:rsid w:val="1F4FC82C"/>
    <w:rsid w:val="1F941244"/>
    <w:rsid w:val="205E7DB4"/>
    <w:rsid w:val="2093E65E"/>
    <w:rsid w:val="2114E70A"/>
    <w:rsid w:val="22BF934F"/>
    <w:rsid w:val="22D8BBAC"/>
    <w:rsid w:val="2497D2F9"/>
    <w:rsid w:val="250DCC01"/>
    <w:rsid w:val="25BCB86A"/>
    <w:rsid w:val="25EB5688"/>
    <w:rsid w:val="26D56076"/>
    <w:rsid w:val="274E0896"/>
    <w:rsid w:val="27872399"/>
    <w:rsid w:val="295579BA"/>
    <w:rsid w:val="2979A713"/>
    <w:rsid w:val="2A43060D"/>
    <w:rsid w:val="2AD7E00E"/>
    <w:rsid w:val="2B340790"/>
    <w:rsid w:val="2B8BDAFF"/>
    <w:rsid w:val="2BD300D4"/>
    <w:rsid w:val="2C579368"/>
    <w:rsid w:val="2F1820BB"/>
    <w:rsid w:val="2F9C0DCF"/>
    <w:rsid w:val="2FB73EB4"/>
    <w:rsid w:val="2FC62910"/>
    <w:rsid w:val="30A3EF9A"/>
    <w:rsid w:val="30E7D65B"/>
    <w:rsid w:val="322DA9AB"/>
    <w:rsid w:val="32424258"/>
    <w:rsid w:val="32C4A7EA"/>
    <w:rsid w:val="34383A75"/>
    <w:rsid w:val="3490D1E2"/>
    <w:rsid w:val="34912E66"/>
    <w:rsid w:val="35D73FD1"/>
    <w:rsid w:val="37355747"/>
    <w:rsid w:val="37C533BE"/>
    <w:rsid w:val="37F88DD9"/>
    <w:rsid w:val="39D8CD1B"/>
    <w:rsid w:val="3A5541C3"/>
    <w:rsid w:val="3A93D2F7"/>
    <w:rsid w:val="3CC2C385"/>
    <w:rsid w:val="3D705C52"/>
    <w:rsid w:val="3D8CE285"/>
    <w:rsid w:val="3FC9F9F1"/>
    <w:rsid w:val="401E629D"/>
    <w:rsid w:val="42A9BE7B"/>
    <w:rsid w:val="435BDFE6"/>
    <w:rsid w:val="4382258F"/>
    <w:rsid w:val="43AB6FB1"/>
    <w:rsid w:val="445F6173"/>
    <w:rsid w:val="446C8704"/>
    <w:rsid w:val="45456060"/>
    <w:rsid w:val="47173E98"/>
    <w:rsid w:val="47632543"/>
    <w:rsid w:val="4834B100"/>
    <w:rsid w:val="4BA79C30"/>
    <w:rsid w:val="4C68E732"/>
    <w:rsid w:val="4D3EC0E0"/>
    <w:rsid w:val="4E269271"/>
    <w:rsid w:val="4F49405E"/>
    <w:rsid w:val="4F8B885B"/>
    <w:rsid w:val="4FFB0756"/>
    <w:rsid w:val="5046A78E"/>
    <w:rsid w:val="512A2294"/>
    <w:rsid w:val="517BC8B9"/>
    <w:rsid w:val="519A7E32"/>
    <w:rsid w:val="51F54C0F"/>
    <w:rsid w:val="520D3388"/>
    <w:rsid w:val="527D1357"/>
    <w:rsid w:val="52B3409B"/>
    <w:rsid w:val="531FAC03"/>
    <w:rsid w:val="53286475"/>
    <w:rsid w:val="53348BD5"/>
    <w:rsid w:val="53CE979B"/>
    <w:rsid w:val="53E486C9"/>
    <w:rsid w:val="53FDAF26"/>
    <w:rsid w:val="5425A1B6"/>
    <w:rsid w:val="5580572A"/>
    <w:rsid w:val="55D8171C"/>
    <w:rsid w:val="561AD9D9"/>
    <w:rsid w:val="5810ED34"/>
    <w:rsid w:val="58B7F7EC"/>
    <w:rsid w:val="58EABBE9"/>
    <w:rsid w:val="58EC4CCB"/>
    <w:rsid w:val="59B0FBDD"/>
    <w:rsid w:val="59F3A386"/>
    <w:rsid w:val="5A26F4E5"/>
    <w:rsid w:val="5AFC538A"/>
    <w:rsid w:val="5B11958B"/>
    <w:rsid w:val="5CDB6E1B"/>
    <w:rsid w:val="5E319CA9"/>
    <w:rsid w:val="5F0072C4"/>
    <w:rsid w:val="5F9EA015"/>
    <w:rsid w:val="5FD3AB80"/>
    <w:rsid w:val="5FF2CDFB"/>
    <w:rsid w:val="60D8F4B1"/>
    <w:rsid w:val="6343C0E6"/>
    <w:rsid w:val="6363D7FC"/>
    <w:rsid w:val="63E2A447"/>
    <w:rsid w:val="65A56550"/>
    <w:rsid w:val="6671C649"/>
    <w:rsid w:val="668072F1"/>
    <w:rsid w:val="67C98052"/>
    <w:rsid w:val="68165711"/>
    <w:rsid w:val="681E20C2"/>
    <w:rsid w:val="686B3793"/>
    <w:rsid w:val="687918E0"/>
    <w:rsid w:val="6A7FB63F"/>
    <w:rsid w:val="6A9A1E53"/>
    <w:rsid w:val="6ABD1153"/>
    <w:rsid w:val="6AD3ECD9"/>
    <w:rsid w:val="6C1EE4D5"/>
    <w:rsid w:val="6D208214"/>
    <w:rsid w:val="6D73F96E"/>
    <w:rsid w:val="6DE8B2AE"/>
    <w:rsid w:val="6E1C3E1D"/>
    <w:rsid w:val="6E954FCC"/>
    <w:rsid w:val="7031202D"/>
    <w:rsid w:val="70A2F3D2"/>
    <w:rsid w:val="723BE86D"/>
    <w:rsid w:val="72FE45D4"/>
    <w:rsid w:val="749542DF"/>
    <w:rsid w:val="749A1635"/>
    <w:rsid w:val="752B390D"/>
    <w:rsid w:val="754788E1"/>
    <w:rsid w:val="75DA3C78"/>
    <w:rsid w:val="7645A03B"/>
    <w:rsid w:val="7780A87A"/>
    <w:rsid w:val="77A853A7"/>
    <w:rsid w:val="787DB24C"/>
    <w:rsid w:val="7A1AA283"/>
    <w:rsid w:val="7A4D4AD0"/>
    <w:rsid w:val="7AC735B6"/>
    <w:rsid w:val="7AD4824C"/>
    <w:rsid w:val="7BCC5B79"/>
    <w:rsid w:val="7C0C82D8"/>
    <w:rsid w:val="7C2E1313"/>
    <w:rsid w:val="7D60D8AC"/>
    <w:rsid w:val="7EC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46484"/>
  <w15:chartTrackingRefBased/>
  <w15:docId w15:val="{6D2681B2-33E4-46B3-BB09-DCC3D85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77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C77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772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382577"/>
  </w:style>
  <w:style w:type="character" w:customStyle="1" w:styleId="spellingerror">
    <w:name w:val="spellingerror"/>
    <w:basedOn w:val="Standardskriftforavsnitt"/>
    <w:rsid w:val="00382577"/>
  </w:style>
  <w:style w:type="character" w:customStyle="1" w:styleId="eop">
    <w:name w:val="eop"/>
    <w:basedOn w:val="Standardskriftforavsnitt"/>
    <w:rsid w:val="00382577"/>
  </w:style>
  <w:style w:type="paragraph" w:styleId="Topptekst">
    <w:name w:val="header"/>
    <w:basedOn w:val="Normal"/>
    <w:link w:val="TopptekstTegn"/>
    <w:uiPriority w:val="99"/>
    <w:unhideWhenUsed/>
    <w:rsid w:val="00E2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129D"/>
  </w:style>
  <w:style w:type="paragraph" w:styleId="Bunntekst">
    <w:name w:val="footer"/>
    <w:basedOn w:val="Normal"/>
    <w:link w:val="BunntekstTegn"/>
    <w:uiPriority w:val="99"/>
    <w:unhideWhenUsed/>
    <w:rsid w:val="00E2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129D"/>
  </w:style>
  <w:style w:type="table" w:styleId="Tabellrutenett">
    <w:name w:val="Table Grid"/>
    <w:basedOn w:val="Vanligtabell"/>
    <w:uiPriority w:val="39"/>
    <w:rsid w:val="000A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nesls.veiled.barneh@stavanger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bceb13-f0d5-4392-abe4-e338993af35c" xsi:nil="true"/>
    <lcf76f155ced4ddcb4097134ff3c332f xmlns="c39ed9ab-cb0d-4ed0-972e-ad2b62372f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CC857DE2DD4F44A1DEF65FF5239F3F" ma:contentTypeVersion="18" ma:contentTypeDescription="Opprett et nytt dokument." ma:contentTypeScope="" ma:versionID="6a3fd5eb5f1b0f1ab43a281e73a9cca5">
  <xsd:schema xmlns:xsd="http://www.w3.org/2001/XMLSchema" xmlns:xs="http://www.w3.org/2001/XMLSchema" xmlns:p="http://schemas.microsoft.com/office/2006/metadata/properties" xmlns:ns2="c39ed9ab-cb0d-4ed0-972e-ad2b62372f8c" xmlns:ns3="5bbceb13-f0d5-4392-abe4-e338993af35c" targetNamespace="http://schemas.microsoft.com/office/2006/metadata/properties" ma:root="true" ma:fieldsID="75c2cc2c5c06e107a40445a510b6818e" ns2:_="" ns3:_="">
    <xsd:import namespace="c39ed9ab-cb0d-4ed0-972e-ad2b62372f8c"/>
    <xsd:import namespace="5bbceb13-f0d5-4392-abe4-e338993af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d9ab-cb0d-4ed0-972e-ad2b6237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ceb13-f0d5-4392-abe4-e338993a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c9d98-a514-4fab-bfd8-a653b750ba48}" ma:internalName="TaxCatchAll" ma:showField="CatchAllData" ma:web="5bbceb13-f0d5-4392-abe4-e338993af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F10DB-D956-4DDF-8980-972387C46568}">
  <ds:schemaRefs>
    <ds:schemaRef ds:uri="http://schemas.microsoft.com/office/2006/metadata/properties"/>
    <ds:schemaRef ds:uri="http://schemas.microsoft.com/office/infopath/2007/PartnerControls"/>
    <ds:schemaRef ds:uri="5bbceb13-f0d5-4392-abe4-e338993af35c"/>
    <ds:schemaRef ds:uri="c39ed9ab-cb0d-4ed0-972e-ad2b62372f8c"/>
  </ds:schemaRefs>
</ds:datastoreItem>
</file>

<file path=customXml/itemProps2.xml><?xml version="1.0" encoding="utf-8"?>
<ds:datastoreItem xmlns:ds="http://schemas.openxmlformats.org/officeDocument/2006/customXml" ds:itemID="{1510C78B-5BE9-4662-8632-824BC30ACCD7}"/>
</file>

<file path=customXml/itemProps3.xml><?xml version="1.0" encoding="utf-8"?>
<ds:datastoreItem xmlns:ds="http://schemas.openxmlformats.org/officeDocument/2006/customXml" ds:itemID="{83D5A207-BC1F-4386-B560-2B36084F8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30AAB-E0DD-4C06-82E0-C42A6321A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Warhaug</dc:creator>
  <cp:keywords/>
  <dc:description/>
  <cp:lastModifiedBy>Torunn F. Mæland</cp:lastModifiedBy>
  <cp:revision>151</cp:revision>
  <cp:lastPrinted>2023-08-25T12:15:00Z</cp:lastPrinted>
  <dcterms:created xsi:type="dcterms:W3CDTF">2023-08-21T08:50:00Z</dcterms:created>
  <dcterms:modified xsi:type="dcterms:W3CDTF">2023-09-15T10:26:00Z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0x01010020CC857DE2DD4F44A1DEF65FF5239F3F</vt:lpwstr>
  </property>
  <property fmtid="{D5CDD505-2E9C-101B-9397-08002B2CF9AE}" pid="3" name="MediaServiceImageTags">
    <vt:lpwstr/>
  </property>
</Properties>
</file>